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3873" w14:textId="207B7446" w:rsidR="00DA3AED" w:rsidRPr="00F3227E" w:rsidRDefault="007F3F05" w:rsidP="009E158E">
      <w:pPr>
        <w:jc w:val="center"/>
        <w:rPr>
          <w:rFonts w:ascii="Candara" w:eastAsiaTheme="minorHAnsi" w:hAnsi="Candara"/>
          <w:b/>
          <w:bCs/>
          <w:sz w:val="26"/>
          <w:szCs w:val="26"/>
        </w:rPr>
      </w:pPr>
      <w:r w:rsidRPr="00F3227E">
        <w:rPr>
          <w:rFonts w:ascii="Candara" w:hAnsi="Candara"/>
          <w:b/>
          <w:bCs/>
          <w:sz w:val="26"/>
          <w:szCs w:val="26"/>
        </w:rPr>
        <w:t>WAEF2023 P</w:t>
      </w:r>
      <w:r w:rsidRPr="00F3227E">
        <w:rPr>
          <w:rFonts w:ascii="Candara" w:eastAsiaTheme="minorHAnsi" w:hAnsi="Candara"/>
          <w:b/>
          <w:bCs/>
          <w:sz w:val="26"/>
          <w:szCs w:val="26"/>
        </w:rPr>
        <w:t>romotion Guideline</w:t>
      </w:r>
    </w:p>
    <w:p w14:paraId="3851522E" w14:textId="135AB2BB" w:rsidR="009E158E" w:rsidRPr="009E158E" w:rsidRDefault="00F3227E" w:rsidP="009E158E">
      <w:pPr>
        <w:jc w:val="center"/>
        <w:rPr>
          <w:rFonts w:ascii="Candara" w:eastAsiaTheme="minorHAnsi" w:hAnsi="Candara"/>
        </w:rPr>
      </w:pPr>
      <w:r>
        <w:rPr>
          <w:rFonts w:ascii="Candara" w:eastAsiaTheme="minorHAnsi" w:hAnsi="Candara"/>
        </w:rPr>
        <w:t>(</w:t>
      </w:r>
      <w:r w:rsidR="009E158E" w:rsidRPr="009E158E">
        <w:rPr>
          <w:rFonts w:ascii="Candara" w:eastAsiaTheme="minorHAnsi" w:hAnsi="Candara"/>
        </w:rPr>
        <w:t xml:space="preserve">Updated </w:t>
      </w:r>
      <w:r w:rsidR="00E65814">
        <w:rPr>
          <w:rFonts w:ascii="Candara" w:eastAsiaTheme="minorHAnsi" w:hAnsi="Candara"/>
        </w:rPr>
        <w:t>Feb</w:t>
      </w:r>
      <w:r w:rsidR="009E158E" w:rsidRPr="009E158E">
        <w:rPr>
          <w:rFonts w:ascii="Candara" w:eastAsiaTheme="minorHAnsi" w:hAnsi="Candara"/>
        </w:rPr>
        <w:t xml:space="preserve"> </w:t>
      </w:r>
      <w:r w:rsidR="00C7594B">
        <w:rPr>
          <w:rFonts w:ascii="Candara" w:eastAsiaTheme="minorHAnsi" w:hAnsi="Candara"/>
        </w:rPr>
        <w:t>2</w:t>
      </w:r>
      <w:r w:rsidR="009E158E" w:rsidRPr="009E158E">
        <w:rPr>
          <w:rFonts w:ascii="Candara" w:eastAsiaTheme="minorHAnsi" w:hAnsi="Candara"/>
        </w:rPr>
        <w:t>, 2023</w:t>
      </w:r>
      <w:r>
        <w:rPr>
          <w:rFonts w:ascii="Candara" w:eastAsiaTheme="minorHAnsi" w:hAnsi="Candara"/>
        </w:rPr>
        <w:t>)</w:t>
      </w:r>
    </w:p>
    <w:p w14:paraId="0C88C761" w14:textId="77777777" w:rsidR="009E158E" w:rsidRDefault="009E158E">
      <w:pPr>
        <w:rPr>
          <w:rFonts w:ascii="Candara" w:eastAsiaTheme="minorHAnsi" w:hAnsi="Candara"/>
        </w:rPr>
      </w:pPr>
    </w:p>
    <w:p w14:paraId="3B285462" w14:textId="4C4441C1" w:rsidR="009E158E" w:rsidRDefault="009E158E" w:rsidP="0022520F">
      <w:pPr>
        <w:jc w:val="both"/>
        <w:rPr>
          <w:rFonts w:ascii="Candara" w:eastAsiaTheme="minorHAnsi" w:hAnsi="Candara"/>
        </w:rPr>
      </w:pPr>
      <w:r w:rsidRPr="009E158E">
        <w:rPr>
          <w:rFonts w:ascii="Candara" w:eastAsiaTheme="minorHAnsi" w:hAnsi="Candara"/>
        </w:rPr>
        <w:t xml:space="preserve">This </w:t>
      </w:r>
      <w:r>
        <w:rPr>
          <w:rFonts w:ascii="Candara" w:eastAsiaTheme="minorHAnsi" w:hAnsi="Candara"/>
        </w:rPr>
        <w:t xml:space="preserve">document </w:t>
      </w:r>
      <w:r w:rsidR="00EE7FE0">
        <w:rPr>
          <w:rFonts w:ascii="Candara" w:eastAsiaTheme="minorHAnsi" w:hAnsi="Candara"/>
        </w:rPr>
        <w:t>contains</w:t>
      </w:r>
      <w:r w:rsidR="00202EE3">
        <w:rPr>
          <w:rFonts w:ascii="Candara" w:eastAsiaTheme="minorHAnsi" w:hAnsi="Candara"/>
        </w:rPr>
        <w:t xml:space="preserve"> the</w:t>
      </w:r>
      <w:r w:rsidR="00B46B0B">
        <w:rPr>
          <w:rFonts w:ascii="Candara" w:eastAsiaTheme="minorHAnsi" w:hAnsi="Candara"/>
        </w:rPr>
        <w:t xml:space="preserve"> essential information about WAEF2023</w:t>
      </w:r>
      <w:r w:rsidR="00F94294">
        <w:rPr>
          <w:rFonts w:ascii="Candara" w:eastAsiaTheme="minorHAnsi" w:hAnsi="Candara"/>
        </w:rPr>
        <w:t xml:space="preserve">.  It </w:t>
      </w:r>
      <w:r w:rsidR="00C96E88">
        <w:rPr>
          <w:rFonts w:ascii="Candara" w:eastAsiaTheme="minorHAnsi" w:hAnsi="Candara"/>
        </w:rPr>
        <w:t xml:space="preserve">serves </w:t>
      </w:r>
      <w:r w:rsidR="00F94294">
        <w:rPr>
          <w:rFonts w:ascii="Candara" w:eastAsiaTheme="minorHAnsi" w:hAnsi="Candara"/>
        </w:rPr>
        <w:t xml:space="preserve">as </w:t>
      </w:r>
      <w:r w:rsidR="00730923">
        <w:rPr>
          <w:rFonts w:ascii="Candara" w:eastAsiaTheme="minorHAnsi" w:hAnsi="Candara"/>
        </w:rPr>
        <w:t>a useful</w:t>
      </w:r>
      <w:r w:rsidR="00F94294">
        <w:rPr>
          <w:rFonts w:ascii="Candara" w:eastAsiaTheme="minorHAnsi" w:hAnsi="Candara"/>
        </w:rPr>
        <w:t xml:space="preserve"> resource and guideline </w:t>
      </w:r>
      <w:r w:rsidR="00870FA7">
        <w:rPr>
          <w:rFonts w:ascii="Candara" w:eastAsiaTheme="minorHAnsi" w:hAnsi="Candara"/>
        </w:rPr>
        <w:t xml:space="preserve">for </w:t>
      </w:r>
      <w:r w:rsidR="0022520F">
        <w:rPr>
          <w:rFonts w:ascii="Candara" w:eastAsiaTheme="minorHAnsi" w:hAnsi="Candara"/>
        </w:rPr>
        <w:t xml:space="preserve">Event Partners and </w:t>
      </w:r>
      <w:r w:rsidR="0058232C">
        <w:rPr>
          <w:rFonts w:ascii="Candara" w:eastAsiaTheme="minorHAnsi" w:hAnsi="Candara"/>
        </w:rPr>
        <w:t>P</w:t>
      </w:r>
      <w:r w:rsidR="0022520F">
        <w:rPr>
          <w:rFonts w:ascii="Candara" w:eastAsiaTheme="minorHAnsi" w:hAnsi="Candara"/>
        </w:rPr>
        <w:t xml:space="preserve">resenters to promote the Forum and Summits. </w:t>
      </w:r>
      <w:r w:rsidR="00F94294">
        <w:rPr>
          <w:rFonts w:ascii="Candara" w:eastAsiaTheme="minorHAnsi" w:hAnsi="Candara"/>
        </w:rPr>
        <w:t xml:space="preserve"> </w:t>
      </w:r>
    </w:p>
    <w:p w14:paraId="63F0A32A" w14:textId="77777777" w:rsidR="00BB4F38" w:rsidRDefault="00BB4F38" w:rsidP="0022520F">
      <w:pPr>
        <w:jc w:val="both"/>
        <w:rPr>
          <w:rFonts w:ascii="Candara" w:eastAsiaTheme="minorHAnsi" w:hAnsi="Candara"/>
        </w:rPr>
      </w:pPr>
    </w:p>
    <w:p w14:paraId="29FC9A2F" w14:textId="037D153A" w:rsidR="00E76A9B" w:rsidRPr="00A96176" w:rsidRDefault="00E76A9B" w:rsidP="0022520F">
      <w:pPr>
        <w:jc w:val="both"/>
        <w:rPr>
          <w:rFonts w:ascii="Candara" w:eastAsiaTheme="minorHAnsi" w:hAnsi="Candara"/>
          <w:b/>
          <w:bCs/>
          <w:caps/>
          <w:color w:val="C00000"/>
        </w:rPr>
      </w:pPr>
      <w:r w:rsidRPr="00A96176">
        <w:rPr>
          <w:rFonts w:ascii="Candara" w:eastAsiaTheme="minorHAnsi" w:hAnsi="Candara"/>
          <w:b/>
          <w:bCs/>
          <w:caps/>
          <w:color w:val="C00000"/>
        </w:rPr>
        <w:t>Basic info</w:t>
      </w:r>
      <w:r w:rsidR="00260DF4" w:rsidRPr="00A96176">
        <w:rPr>
          <w:rFonts w:ascii="Candara" w:eastAsiaTheme="minorHAnsi" w:hAnsi="Candara"/>
          <w:b/>
          <w:bCs/>
          <w:caps/>
          <w:color w:val="C00000"/>
        </w:rPr>
        <w:t>mation</w:t>
      </w:r>
    </w:p>
    <w:p w14:paraId="1AA9D041" w14:textId="77777777" w:rsidR="001C7AE6" w:rsidRPr="001C7AE6" w:rsidRDefault="00FF710D" w:rsidP="008C21E1">
      <w:pPr>
        <w:spacing w:after="120"/>
        <w:jc w:val="both"/>
        <w:rPr>
          <w:rFonts w:ascii="Candara" w:eastAsiaTheme="minorHAnsi" w:hAnsi="Candara"/>
          <w:b/>
          <w:bCs/>
        </w:rPr>
      </w:pPr>
      <w:r w:rsidRPr="001C7AE6">
        <w:rPr>
          <w:rFonts w:ascii="Candara" w:eastAsiaTheme="minorHAnsi" w:hAnsi="Candara"/>
          <w:b/>
          <w:bCs/>
        </w:rPr>
        <w:t>Full name</w:t>
      </w:r>
    </w:p>
    <w:p w14:paraId="77288556" w14:textId="4CDECEA1" w:rsidR="00FF710D" w:rsidRDefault="00FF710D" w:rsidP="0022520F">
      <w:pPr>
        <w:jc w:val="both"/>
        <w:rPr>
          <w:rFonts w:ascii="Candara" w:eastAsiaTheme="minorHAnsi" w:hAnsi="Candara"/>
        </w:rPr>
      </w:pPr>
      <w:r>
        <w:rPr>
          <w:rFonts w:ascii="Candara" w:eastAsiaTheme="minorHAnsi" w:hAnsi="Candara"/>
        </w:rPr>
        <w:t>The World Arts &amp; Embodiment Forum (WAEF</w:t>
      </w:r>
      <w:r w:rsidR="00DB0218">
        <w:rPr>
          <w:rFonts w:ascii="Candara" w:eastAsiaTheme="minorHAnsi" w:hAnsi="Candara"/>
        </w:rPr>
        <w:t>)</w:t>
      </w:r>
    </w:p>
    <w:p w14:paraId="45A857E8" w14:textId="77777777" w:rsidR="001C7AE6" w:rsidRPr="001C7AE6" w:rsidRDefault="00DB0218" w:rsidP="004A5AEA">
      <w:pPr>
        <w:spacing w:after="120"/>
        <w:jc w:val="both"/>
        <w:rPr>
          <w:rFonts w:ascii="Candara" w:eastAsiaTheme="minorHAnsi" w:hAnsi="Candara"/>
          <w:b/>
          <w:bCs/>
        </w:rPr>
      </w:pPr>
      <w:r w:rsidRPr="001C7AE6">
        <w:rPr>
          <w:rFonts w:ascii="Candara" w:eastAsiaTheme="minorHAnsi" w:hAnsi="Candara"/>
          <w:b/>
          <w:bCs/>
        </w:rPr>
        <w:t xml:space="preserve">Theme </w:t>
      </w:r>
      <w:r w:rsidR="005A7AFD" w:rsidRPr="001C7AE6">
        <w:rPr>
          <w:rFonts w:ascii="Candara" w:eastAsiaTheme="minorHAnsi" w:hAnsi="Candara"/>
          <w:b/>
          <w:bCs/>
        </w:rPr>
        <w:t>2023</w:t>
      </w:r>
    </w:p>
    <w:p w14:paraId="66B24C8B" w14:textId="282F9D0A" w:rsidR="00DB0218" w:rsidRDefault="005A7AFD" w:rsidP="0022520F">
      <w:pPr>
        <w:jc w:val="both"/>
        <w:rPr>
          <w:rFonts w:ascii="Candara" w:eastAsiaTheme="minorHAnsi" w:hAnsi="Candara"/>
        </w:rPr>
      </w:pPr>
      <w:r w:rsidRPr="005A7AFD">
        <w:rPr>
          <w:rFonts w:ascii="Candara" w:eastAsiaTheme="minorHAnsi" w:hAnsi="Candara"/>
        </w:rPr>
        <w:t>Stabilization, Innovation &amp; Breakthrough – Cultivating Resilience through the Embodied Arts</w:t>
      </w:r>
    </w:p>
    <w:p w14:paraId="7B74C387" w14:textId="77777777" w:rsidR="001C7AE6" w:rsidRPr="001C7AE6" w:rsidRDefault="0037602C" w:rsidP="004A5AEA">
      <w:pPr>
        <w:spacing w:after="120"/>
        <w:jc w:val="both"/>
        <w:rPr>
          <w:rFonts w:ascii="Candara" w:eastAsiaTheme="minorHAnsi" w:hAnsi="Candara"/>
          <w:b/>
          <w:bCs/>
        </w:rPr>
      </w:pPr>
      <w:r w:rsidRPr="001C7AE6">
        <w:rPr>
          <w:rFonts w:ascii="Candara" w:eastAsiaTheme="minorHAnsi" w:hAnsi="Candara"/>
          <w:b/>
          <w:bCs/>
        </w:rPr>
        <w:t>Time</w:t>
      </w:r>
    </w:p>
    <w:p w14:paraId="5924AD08" w14:textId="44188360" w:rsidR="005A7AFD" w:rsidRDefault="0037602C" w:rsidP="0022520F">
      <w:pPr>
        <w:jc w:val="both"/>
        <w:rPr>
          <w:rFonts w:ascii="Candara" w:eastAsiaTheme="minorHAnsi" w:hAnsi="Candara"/>
        </w:rPr>
      </w:pPr>
      <w:r>
        <w:rPr>
          <w:rFonts w:ascii="Candara" w:eastAsiaTheme="minorHAnsi" w:hAnsi="Candara"/>
        </w:rPr>
        <w:t xml:space="preserve">Feb till </w:t>
      </w:r>
      <w:r w:rsidR="006E6635">
        <w:rPr>
          <w:rFonts w:ascii="Candara" w:eastAsiaTheme="minorHAnsi" w:hAnsi="Candara"/>
        </w:rPr>
        <w:t>April</w:t>
      </w:r>
      <w:r>
        <w:rPr>
          <w:rFonts w:ascii="Candara" w:eastAsiaTheme="minorHAnsi" w:hAnsi="Candara"/>
        </w:rPr>
        <w:t xml:space="preserve"> 2023</w:t>
      </w:r>
    </w:p>
    <w:p w14:paraId="2B1AE42F" w14:textId="77777777" w:rsidR="001C7AE6" w:rsidRPr="001C7AE6" w:rsidRDefault="006E6635" w:rsidP="004A5AEA">
      <w:pPr>
        <w:spacing w:after="120"/>
        <w:jc w:val="both"/>
        <w:rPr>
          <w:rFonts w:ascii="Candara" w:eastAsiaTheme="minorHAnsi" w:hAnsi="Candara"/>
          <w:b/>
          <w:bCs/>
        </w:rPr>
      </w:pPr>
      <w:r w:rsidRPr="001C7AE6">
        <w:rPr>
          <w:rFonts w:ascii="Candara" w:eastAsiaTheme="minorHAnsi" w:hAnsi="Candara"/>
          <w:b/>
          <w:bCs/>
        </w:rPr>
        <w:t>Hybrid Format</w:t>
      </w:r>
    </w:p>
    <w:p w14:paraId="56EA92F1" w14:textId="50536A1E" w:rsidR="0037602C" w:rsidRDefault="006E6635" w:rsidP="0022520F">
      <w:pPr>
        <w:jc w:val="both"/>
        <w:rPr>
          <w:rFonts w:ascii="Candara" w:eastAsiaTheme="minorHAnsi" w:hAnsi="Candara"/>
        </w:rPr>
      </w:pPr>
      <w:r>
        <w:rPr>
          <w:rFonts w:ascii="Candara" w:eastAsiaTheme="minorHAnsi" w:hAnsi="Candara"/>
        </w:rPr>
        <w:t>Online (Zoom) + In-Person (</w:t>
      </w:r>
      <w:r w:rsidR="00DB2816">
        <w:rPr>
          <w:rFonts w:ascii="Candara" w:eastAsiaTheme="minorHAnsi" w:hAnsi="Candara"/>
        </w:rPr>
        <w:t>China, UK)</w:t>
      </w:r>
      <w:r>
        <w:rPr>
          <w:rFonts w:ascii="Candara" w:eastAsiaTheme="minorHAnsi" w:hAnsi="Candara"/>
        </w:rPr>
        <w:t xml:space="preserve"> </w:t>
      </w:r>
    </w:p>
    <w:p w14:paraId="45111CBE" w14:textId="77777777" w:rsidR="001C7AE6" w:rsidRPr="001C7AE6" w:rsidRDefault="00005136" w:rsidP="004A5AEA">
      <w:pPr>
        <w:spacing w:after="120"/>
        <w:jc w:val="both"/>
        <w:rPr>
          <w:rFonts w:ascii="Candara" w:eastAsiaTheme="minorHAnsi" w:hAnsi="Candara"/>
          <w:b/>
          <w:bCs/>
        </w:rPr>
      </w:pPr>
      <w:r w:rsidRPr="001C7AE6">
        <w:rPr>
          <w:rFonts w:ascii="Candara" w:eastAsiaTheme="minorHAnsi" w:hAnsi="Candara"/>
          <w:b/>
          <w:bCs/>
        </w:rPr>
        <w:t>Recording</w:t>
      </w:r>
    </w:p>
    <w:p w14:paraId="444ED6DB" w14:textId="2C5E9F46" w:rsidR="00005136" w:rsidRDefault="00005136" w:rsidP="0022520F">
      <w:pPr>
        <w:jc w:val="both"/>
        <w:rPr>
          <w:rFonts w:ascii="Candara" w:eastAsiaTheme="minorHAnsi" w:hAnsi="Candara"/>
        </w:rPr>
      </w:pPr>
      <w:r>
        <w:rPr>
          <w:rFonts w:ascii="Candara" w:eastAsiaTheme="minorHAnsi" w:hAnsi="Candara"/>
        </w:rPr>
        <w:t>All sessions recording available within 45 days of each summit</w:t>
      </w:r>
    </w:p>
    <w:p w14:paraId="0BD99D03" w14:textId="1AD11C39" w:rsidR="001C7AE6" w:rsidRPr="002C5863" w:rsidRDefault="00D219D1" w:rsidP="004A5AEA">
      <w:pPr>
        <w:spacing w:after="120"/>
        <w:jc w:val="both"/>
        <w:rPr>
          <w:rFonts w:ascii="Candara" w:eastAsiaTheme="minorHAnsi" w:hAnsi="Candara"/>
          <w:b/>
          <w:bCs/>
        </w:rPr>
      </w:pPr>
      <w:r w:rsidRPr="002C5863">
        <w:rPr>
          <w:rFonts w:ascii="Candara" w:eastAsiaTheme="minorHAnsi" w:hAnsi="Candara"/>
          <w:b/>
          <w:bCs/>
        </w:rPr>
        <w:t>O</w:t>
      </w:r>
      <w:r w:rsidR="002C5863" w:rsidRPr="002C5863">
        <w:rPr>
          <w:rFonts w:ascii="Candara" w:eastAsiaTheme="minorHAnsi" w:hAnsi="Candara"/>
          <w:b/>
          <w:bCs/>
        </w:rPr>
        <w:t>fficial website</w:t>
      </w:r>
    </w:p>
    <w:p w14:paraId="6FAEBE27" w14:textId="212EED0D" w:rsidR="002C5863" w:rsidRDefault="00E65814" w:rsidP="0022520F">
      <w:pPr>
        <w:jc w:val="both"/>
        <w:rPr>
          <w:rFonts w:ascii="Candara" w:eastAsiaTheme="minorHAnsi" w:hAnsi="Candara"/>
        </w:rPr>
      </w:pPr>
      <w:hyperlink r:id="rId7" w:history="1">
        <w:r w:rsidR="002C5863" w:rsidRPr="00623BAD">
          <w:rPr>
            <w:rStyle w:val="Hyperlink"/>
            <w:rFonts w:ascii="Candara" w:eastAsiaTheme="minorHAnsi" w:hAnsi="Candara"/>
          </w:rPr>
          <w:t>www.waef2023.org</w:t>
        </w:r>
      </w:hyperlink>
      <w:r w:rsidR="002C5863">
        <w:rPr>
          <w:rFonts w:ascii="Candara" w:eastAsiaTheme="minorHAnsi" w:hAnsi="Candara"/>
        </w:rPr>
        <w:t xml:space="preserve"> </w:t>
      </w:r>
    </w:p>
    <w:p w14:paraId="2AD4D9C6" w14:textId="01ECE99C" w:rsidR="002C5863" w:rsidRPr="00FD068E" w:rsidRDefault="004976B9" w:rsidP="004A5AEA">
      <w:pPr>
        <w:spacing w:after="120"/>
        <w:jc w:val="both"/>
        <w:rPr>
          <w:rFonts w:ascii="Candara" w:hAnsi="Candara"/>
          <w:b/>
          <w:bCs/>
        </w:rPr>
      </w:pPr>
      <w:r w:rsidRPr="00FD068E">
        <w:rPr>
          <w:rFonts w:ascii="Candara" w:hAnsi="Candara"/>
          <w:b/>
          <w:bCs/>
        </w:rPr>
        <w:t xml:space="preserve">Organizer </w:t>
      </w:r>
    </w:p>
    <w:p w14:paraId="12256FE4" w14:textId="05EDDC0C" w:rsidR="004976B9" w:rsidRDefault="00E65814" w:rsidP="00DB0218">
      <w:pPr>
        <w:jc w:val="both"/>
        <w:rPr>
          <w:rFonts w:ascii="Candara" w:hAnsi="Candara"/>
        </w:rPr>
      </w:pPr>
      <w:hyperlink r:id="rId8" w:history="1">
        <w:r w:rsidR="004976B9" w:rsidRPr="006851AA">
          <w:rPr>
            <w:rStyle w:val="Hyperlink"/>
            <w:rFonts w:ascii="Candara" w:hAnsi="Candara"/>
          </w:rPr>
          <w:t>Inspirees Education Group</w:t>
        </w:r>
      </w:hyperlink>
    </w:p>
    <w:p w14:paraId="3383F7CB" w14:textId="6D39F1D0" w:rsidR="004976B9" w:rsidRPr="000A655B" w:rsidRDefault="009B4F59" w:rsidP="00DB0218">
      <w:pPr>
        <w:jc w:val="both"/>
        <w:rPr>
          <w:rFonts w:ascii="Candara" w:hAnsi="Candara"/>
          <w:b/>
          <w:bCs/>
        </w:rPr>
      </w:pPr>
      <w:r w:rsidRPr="000A655B">
        <w:rPr>
          <w:rFonts w:ascii="Candara" w:hAnsi="Candara"/>
          <w:b/>
          <w:bCs/>
        </w:rPr>
        <w:t>Co-Organizer</w:t>
      </w:r>
    </w:p>
    <w:p w14:paraId="24D8B3CE" w14:textId="08AF2AD6" w:rsidR="009B4F59" w:rsidRDefault="000A655B" w:rsidP="00DB0218">
      <w:pPr>
        <w:jc w:val="both"/>
        <w:rPr>
          <w:rFonts w:ascii="Candara" w:hAnsi="Candara"/>
        </w:rPr>
      </w:pPr>
      <w:r w:rsidRPr="000A655B">
        <w:rPr>
          <w:rFonts w:ascii="Candara" w:hAnsi="Candara"/>
        </w:rPr>
        <w:t>East 15 Acting School</w:t>
      </w:r>
      <w:r w:rsidR="00342C4A">
        <w:rPr>
          <w:rFonts w:ascii="Candara" w:hAnsi="Candara"/>
        </w:rPr>
        <w:t>, University of Essex</w:t>
      </w:r>
      <w:r w:rsidR="004A0690">
        <w:rPr>
          <w:rFonts w:ascii="Candara" w:hAnsi="Candara"/>
        </w:rPr>
        <w:t xml:space="preserve"> (UK) – LBMS Summit</w:t>
      </w:r>
    </w:p>
    <w:p w14:paraId="21FAC51F" w14:textId="77777777" w:rsidR="000A655B" w:rsidRDefault="000A655B" w:rsidP="00DB0218">
      <w:pPr>
        <w:jc w:val="both"/>
        <w:rPr>
          <w:rFonts w:ascii="Candara" w:hAnsi="Candara"/>
        </w:rPr>
      </w:pPr>
    </w:p>
    <w:p w14:paraId="73DC5E30" w14:textId="07CCB26F" w:rsidR="002C5863" w:rsidRPr="00A96176" w:rsidRDefault="00770DC6" w:rsidP="00DB0218">
      <w:pPr>
        <w:jc w:val="both"/>
        <w:rPr>
          <w:rFonts w:ascii="Candara" w:eastAsiaTheme="minorHAnsi" w:hAnsi="Candara"/>
          <w:b/>
          <w:bCs/>
          <w:caps/>
          <w:color w:val="C00000"/>
        </w:rPr>
      </w:pPr>
      <w:r w:rsidRPr="00A96176">
        <w:rPr>
          <w:rFonts w:ascii="Candara" w:eastAsiaTheme="minorHAnsi" w:hAnsi="Candara"/>
          <w:b/>
          <w:bCs/>
          <w:caps/>
          <w:color w:val="C00000"/>
        </w:rPr>
        <w:t>Program</w:t>
      </w:r>
    </w:p>
    <w:p w14:paraId="3FFD3B06" w14:textId="137FC0CA" w:rsidR="00770DC6" w:rsidRPr="00A620D9" w:rsidRDefault="00A620D9" w:rsidP="00A620D9">
      <w:pPr>
        <w:jc w:val="both"/>
        <w:rPr>
          <w:rFonts w:ascii="Candara" w:hAnsi="Candara"/>
        </w:rPr>
      </w:pPr>
      <w:r w:rsidRPr="00A620D9">
        <w:rPr>
          <w:rFonts w:ascii="Candara" w:hAnsi="Candara"/>
        </w:rPr>
        <w:t xml:space="preserve">Full program </w:t>
      </w:r>
      <w:hyperlink r:id="rId9" w:history="1">
        <w:r w:rsidRPr="00A620D9">
          <w:rPr>
            <w:rStyle w:val="Hyperlink"/>
            <w:rFonts w:ascii="Candara" w:hAnsi="Candara"/>
          </w:rPr>
          <w:t>https://www.waef2023.org/program/</w:t>
        </w:r>
      </w:hyperlink>
      <w:r w:rsidRPr="00A620D9">
        <w:rPr>
          <w:rFonts w:ascii="Candara" w:hAnsi="Candara"/>
        </w:rPr>
        <w:t xml:space="preserve"> </w:t>
      </w:r>
    </w:p>
    <w:p w14:paraId="0D109EF1" w14:textId="2CF4C5C4" w:rsidR="00770DC6" w:rsidRDefault="00E65814" w:rsidP="00770DC6">
      <w:pPr>
        <w:pStyle w:val="ListParagraph"/>
        <w:numPr>
          <w:ilvl w:val="0"/>
          <w:numId w:val="1"/>
        </w:numPr>
        <w:jc w:val="both"/>
        <w:rPr>
          <w:rFonts w:ascii="Candara" w:hAnsi="Candara"/>
        </w:rPr>
      </w:pPr>
      <w:hyperlink r:id="rId10" w:history="1">
        <w:r w:rsidR="00770DC6" w:rsidRPr="00AE5B1D">
          <w:rPr>
            <w:rStyle w:val="Hyperlink"/>
            <w:rFonts w:ascii="Candara" w:hAnsi="Candara"/>
          </w:rPr>
          <w:t>Pre-Conference</w:t>
        </w:r>
      </w:hyperlink>
      <w:r w:rsidR="00E1211B">
        <w:rPr>
          <w:rFonts w:ascii="Candara" w:hAnsi="Candara"/>
        </w:rPr>
        <w:t xml:space="preserve">: </w:t>
      </w:r>
      <w:r w:rsidR="00E1211B" w:rsidRPr="00E1211B">
        <w:rPr>
          <w:rFonts w:ascii="Candara" w:hAnsi="Candara"/>
        </w:rPr>
        <w:t>Feb 25; March 3/4</w:t>
      </w:r>
      <w:r w:rsidR="00770DC6">
        <w:rPr>
          <w:rFonts w:ascii="Candara" w:hAnsi="Candara"/>
        </w:rPr>
        <w:t xml:space="preserve"> </w:t>
      </w:r>
    </w:p>
    <w:p w14:paraId="5DACA3A2" w14:textId="71D4B0FC" w:rsidR="00770DC6" w:rsidRPr="00770DC6" w:rsidRDefault="00E65814" w:rsidP="00770DC6">
      <w:pPr>
        <w:pStyle w:val="ListParagraph"/>
        <w:numPr>
          <w:ilvl w:val="0"/>
          <w:numId w:val="1"/>
        </w:numPr>
        <w:jc w:val="both"/>
        <w:rPr>
          <w:rFonts w:ascii="Candara" w:hAnsi="Candara"/>
        </w:rPr>
      </w:pPr>
      <w:hyperlink r:id="rId11" w:history="1">
        <w:r w:rsidR="00770DC6" w:rsidRPr="00AE2314">
          <w:rPr>
            <w:rStyle w:val="Hyperlink"/>
            <w:rFonts w:ascii="Candara" w:hAnsi="Candara"/>
          </w:rPr>
          <w:t>Dance Therapy &amp; Movement Therapy</w:t>
        </w:r>
      </w:hyperlink>
      <w:r w:rsidR="00770DC6" w:rsidRPr="00770DC6">
        <w:rPr>
          <w:rFonts w:ascii="Candara" w:hAnsi="Candara"/>
        </w:rPr>
        <w:t xml:space="preserve"> (DT/MT</w:t>
      </w:r>
      <w:r w:rsidR="00403178">
        <w:rPr>
          <w:rFonts w:ascii="Candara" w:hAnsi="Candara"/>
        </w:rPr>
        <w:t xml:space="preserve"> Summit</w:t>
      </w:r>
      <w:r w:rsidR="00770DC6" w:rsidRPr="00770DC6">
        <w:rPr>
          <w:rFonts w:ascii="Candara" w:hAnsi="Candara"/>
        </w:rPr>
        <w:t>)</w:t>
      </w:r>
      <w:r w:rsidR="00E1211B">
        <w:rPr>
          <w:rFonts w:ascii="Candara" w:hAnsi="Candara"/>
        </w:rPr>
        <w:t xml:space="preserve">: </w:t>
      </w:r>
      <w:r w:rsidR="00AE2314">
        <w:rPr>
          <w:rFonts w:ascii="Candara" w:hAnsi="Candara"/>
        </w:rPr>
        <w:t>March 9/10-12</w:t>
      </w:r>
    </w:p>
    <w:p w14:paraId="4B7E0139" w14:textId="19EA7E7F" w:rsidR="00770DC6" w:rsidRPr="00770DC6" w:rsidRDefault="00E65814" w:rsidP="00770DC6">
      <w:pPr>
        <w:pStyle w:val="ListParagraph"/>
        <w:numPr>
          <w:ilvl w:val="0"/>
          <w:numId w:val="1"/>
        </w:numPr>
        <w:jc w:val="both"/>
        <w:rPr>
          <w:rFonts w:ascii="Candara" w:hAnsi="Candara"/>
        </w:rPr>
      </w:pPr>
      <w:hyperlink r:id="rId12" w:history="1">
        <w:r w:rsidR="00770DC6" w:rsidRPr="00162C7E">
          <w:rPr>
            <w:rStyle w:val="Hyperlink"/>
            <w:rFonts w:ascii="Candara" w:hAnsi="Candara"/>
          </w:rPr>
          <w:t>Creative Movement</w:t>
        </w:r>
      </w:hyperlink>
      <w:r w:rsidR="00770DC6" w:rsidRPr="00770DC6">
        <w:rPr>
          <w:rFonts w:ascii="Candara" w:hAnsi="Candara"/>
        </w:rPr>
        <w:t xml:space="preserve"> (CM</w:t>
      </w:r>
      <w:r w:rsidR="00403178">
        <w:rPr>
          <w:rFonts w:ascii="Candara" w:hAnsi="Candara"/>
        </w:rPr>
        <w:t xml:space="preserve"> Summit</w:t>
      </w:r>
      <w:r w:rsidR="00770DC6" w:rsidRPr="00770DC6">
        <w:rPr>
          <w:rFonts w:ascii="Candara" w:hAnsi="Candara"/>
        </w:rPr>
        <w:t>)</w:t>
      </w:r>
      <w:r w:rsidR="00162C7E">
        <w:rPr>
          <w:rFonts w:ascii="Candara" w:hAnsi="Candara"/>
        </w:rPr>
        <w:t>: March 23/24-26</w:t>
      </w:r>
      <w:r w:rsidR="00770DC6" w:rsidRPr="00770DC6">
        <w:rPr>
          <w:rFonts w:ascii="Candara" w:hAnsi="Candara"/>
        </w:rPr>
        <w:t xml:space="preserve"> </w:t>
      </w:r>
    </w:p>
    <w:p w14:paraId="684BCDE3" w14:textId="4F0864EF" w:rsidR="00770DC6" w:rsidRPr="00770DC6" w:rsidRDefault="00E65814" w:rsidP="00770DC6">
      <w:pPr>
        <w:pStyle w:val="ListParagraph"/>
        <w:numPr>
          <w:ilvl w:val="0"/>
          <w:numId w:val="1"/>
        </w:numPr>
        <w:jc w:val="both"/>
        <w:rPr>
          <w:rFonts w:ascii="Candara" w:hAnsi="Candara"/>
        </w:rPr>
      </w:pPr>
      <w:hyperlink r:id="rId13" w:history="1">
        <w:r w:rsidR="00770DC6" w:rsidRPr="00D77E8F">
          <w:rPr>
            <w:rStyle w:val="Hyperlink"/>
            <w:rFonts w:ascii="Candara" w:hAnsi="Candara"/>
          </w:rPr>
          <w:t>Laban Bartenieff Movement System</w:t>
        </w:r>
      </w:hyperlink>
      <w:r w:rsidR="00770DC6" w:rsidRPr="00770DC6">
        <w:rPr>
          <w:rFonts w:ascii="Candara" w:hAnsi="Candara"/>
        </w:rPr>
        <w:t xml:space="preserve"> (LBMS</w:t>
      </w:r>
      <w:r w:rsidR="00403178">
        <w:rPr>
          <w:rFonts w:ascii="Candara" w:hAnsi="Candara"/>
        </w:rPr>
        <w:t xml:space="preserve"> Summit</w:t>
      </w:r>
      <w:r w:rsidR="00770DC6" w:rsidRPr="00770DC6">
        <w:rPr>
          <w:rFonts w:ascii="Candara" w:hAnsi="Candara"/>
        </w:rPr>
        <w:t>)</w:t>
      </w:r>
      <w:r w:rsidR="00D77E8F">
        <w:rPr>
          <w:rFonts w:ascii="Candara" w:hAnsi="Candara"/>
        </w:rPr>
        <w:t xml:space="preserve">: </w:t>
      </w:r>
      <w:r w:rsidR="006162E9">
        <w:rPr>
          <w:rFonts w:ascii="Candara" w:hAnsi="Candara"/>
        </w:rPr>
        <w:t>April</w:t>
      </w:r>
      <w:r w:rsidR="00E841C2">
        <w:rPr>
          <w:rFonts w:ascii="Candara" w:hAnsi="Candara"/>
        </w:rPr>
        <w:t xml:space="preserve"> 10/11-13</w:t>
      </w:r>
      <w:r w:rsidR="00770DC6" w:rsidRPr="00770DC6">
        <w:rPr>
          <w:rFonts w:ascii="Candara" w:hAnsi="Candara"/>
        </w:rPr>
        <w:t xml:space="preserve"> </w:t>
      </w:r>
    </w:p>
    <w:p w14:paraId="38AC28AD" w14:textId="0F92A3AB" w:rsidR="002C5863" w:rsidRPr="00770DC6" w:rsidRDefault="00E65814" w:rsidP="00770DC6">
      <w:pPr>
        <w:pStyle w:val="ListParagraph"/>
        <w:numPr>
          <w:ilvl w:val="0"/>
          <w:numId w:val="1"/>
        </w:numPr>
        <w:jc w:val="both"/>
        <w:rPr>
          <w:rFonts w:ascii="Candara" w:hAnsi="Candara"/>
        </w:rPr>
      </w:pPr>
      <w:hyperlink r:id="rId14" w:history="1">
        <w:r w:rsidR="00770DC6" w:rsidRPr="00403178">
          <w:rPr>
            <w:rStyle w:val="Hyperlink"/>
            <w:rFonts w:ascii="Candara" w:hAnsi="Candara"/>
          </w:rPr>
          <w:t>Authentic Movement</w:t>
        </w:r>
      </w:hyperlink>
      <w:r w:rsidR="00770DC6" w:rsidRPr="00770DC6">
        <w:rPr>
          <w:rFonts w:ascii="Candara" w:hAnsi="Candara"/>
        </w:rPr>
        <w:t xml:space="preserve"> (AM</w:t>
      </w:r>
      <w:r w:rsidR="00403178">
        <w:rPr>
          <w:rFonts w:ascii="Candara" w:hAnsi="Candara"/>
        </w:rPr>
        <w:t xml:space="preserve"> Summit</w:t>
      </w:r>
      <w:r w:rsidR="00770DC6" w:rsidRPr="00770DC6">
        <w:rPr>
          <w:rFonts w:ascii="Candara" w:hAnsi="Candara"/>
        </w:rPr>
        <w:t>)</w:t>
      </w:r>
      <w:r w:rsidR="00E841C2">
        <w:rPr>
          <w:rFonts w:ascii="Candara" w:hAnsi="Candara"/>
        </w:rPr>
        <w:t xml:space="preserve">: </w:t>
      </w:r>
      <w:r w:rsidR="00403178">
        <w:rPr>
          <w:rFonts w:ascii="Candara" w:hAnsi="Candara"/>
        </w:rPr>
        <w:t>April 20</w:t>
      </w:r>
      <w:r w:rsidR="006162E9">
        <w:rPr>
          <w:rFonts w:ascii="Candara" w:hAnsi="Candara"/>
        </w:rPr>
        <w:t>/21-23</w:t>
      </w:r>
    </w:p>
    <w:p w14:paraId="6E96A95F" w14:textId="5AC04839" w:rsidR="00A96176" w:rsidRPr="00A96176" w:rsidRDefault="00A96176" w:rsidP="00DB0218">
      <w:pPr>
        <w:jc w:val="both"/>
        <w:rPr>
          <w:rFonts w:ascii="Candara" w:hAnsi="Candara"/>
          <w:b/>
          <w:bCs/>
          <w:caps/>
          <w:color w:val="C00000"/>
        </w:rPr>
      </w:pPr>
      <w:r w:rsidRPr="00A96176">
        <w:rPr>
          <w:rFonts w:ascii="Candara" w:hAnsi="Candara"/>
          <w:b/>
          <w:bCs/>
          <w:caps/>
          <w:color w:val="C00000"/>
        </w:rPr>
        <w:lastRenderedPageBreak/>
        <w:t>Promotion materials</w:t>
      </w:r>
      <w:r w:rsidR="00940849">
        <w:rPr>
          <w:rFonts w:ascii="Candara" w:hAnsi="Candara"/>
          <w:b/>
          <w:bCs/>
          <w:caps/>
          <w:color w:val="C00000"/>
        </w:rPr>
        <w:t xml:space="preserve"> &amp; tools</w:t>
      </w:r>
    </w:p>
    <w:p w14:paraId="62AFBB58" w14:textId="76208AFE" w:rsidR="00A96176" w:rsidRPr="00A96176" w:rsidRDefault="00A96176" w:rsidP="00DB0218">
      <w:pPr>
        <w:jc w:val="both"/>
        <w:rPr>
          <w:rFonts w:ascii="Candara" w:hAnsi="Candara"/>
          <w:b/>
          <w:bCs/>
        </w:rPr>
      </w:pPr>
      <w:r w:rsidRPr="00A96176">
        <w:rPr>
          <w:rFonts w:ascii="Candara" w:hAnsi="Candara"/>
          <w:b/>
          <w:bCs/>
        </w:rPr>
        <w:t>Short intro</w:t>
      </w:r>
      <w:r w:rsidR="00723892">
        <w:rPr>
          <w:rFonts w:ascii="Candara" w:hAnsi="Candara"/>
          <w:b/>
          <w:bCs/>
        </w:rPr>
        <w:t xml:space="preserve"> &amp; Blurbs</w:t>
      </w:r>
    </w:p>
    <w:p w14:paraId="369484BA" w14:textId="4FD27B4A" w:rsidR="00DB0218" w:rsidRPr="00DB0218" w:rsidRDefault="00DB0218" w:rsidP="00723892">
      <w:pPr>
        <w:spacing w:after="120"/>
        <w:jc w:val="both"/>
        <w:rPr>
          <w:rFonts w:ascii="Candara" w:hAnsi="Candara"/>
        </w:rPr>
      </w:pPr>
      <w:r w:rsidRPr="00DB0218">
        <w:rPr>
          <w:rFonts w:ascii="Candara" w:hAnsi="Candara"/>
        </w:rPr>
        <w:t xml:space="preserve">WAEF is a global event platform to support the development of the creative arts and somatics in a wide range of fields within education and therapy, including healthcare and wellness, performing arts, community arts and other allied professions. It is one of the most important events in 2023 you can't miss.  </w:t>
      </w:r>
      <w:r w:rsidR="00615FDD">
        <w:rPr>
          <w:rFonts w:ascii="Candara" w:hAnsi="Candara"/>
        </w:rPr>
        <w:t>Main facts:</w:t>
      </w:r>
    </w:p>
    <w:p w14:paraId="7AB4991A" w14:textId="011A0C2E" w:rsidR="00DB0218" w:rsidRPr="00A96176" w:rsidRDefault="00DB0218" w:rsidP="00A96176">
      <w:pPr>
        <w:pStyle w:val="ListParagraph"/>
        <w:numPr>
          <w:ilvl w:val="0"/>
          <w:numId w:val="3"/>
        </w:numPr>
        <w:ind w:left="709" w:hanging="349"/>
        <w:jc w:val="both"/>
        <w:rPr>
          <w:rFonts w:ascii="Candara" w:hAnsi="Candara"/>
        </w:rPr>
      </w:pPr>
      <w:r w:rsidRPr="00A96176">
        <w:rPr>
          <w:rFonts w:ascii="Candara" w:hAnsi="Candara"/>
        </w:rPr>
        <w:t xml:space="preserve">1 pre-conference, 4 summits </w:t>
      </w:r>
    </w:p>
    <w:p w14:paraId="7D627553" w14:textId="3638E9DF" w:rsidR="00DB0218" w:rsidRPr="00A96176" w:rsidRDefault="00DB0218" w:rsidP="00A96176">
      <w:pPr>
        <w:pStyle w:val="ListParagraph"/>
        <w:numPr>
          <w:ilvl w:val="0"/>
          <w:numId w:val="3"/>
        </w:numPr>
        <w:ind w:left="709" w:hanging="349"/>
        <w:jc w:val="both"/>
        <w:rPr>
          <w:rFonts w:ascii="Candara" w:hAnsi="Candara"/>
        </w:rPr>
      </w:pPr>
      <w:r w:rsidRPr="00A96176">
        <w:rPr>
          <w:rFonts w:ascii="Candara" w:hAnsi="Candara"/>
        </w:rPr>
        <w:t>Hybrid: online &amp; in person</w:t>
      </w:r>
    </w:p>
    <w:p w14:paraId="453BED29" w14:textId="4C9B5F47" w:rsidR="00DB0218" w:rsidRPr="00A96176" w:rsidRDefault="00DB0218" w:rsidP="00A96176">
      <w:pPr>
        <w:pStyle w:val="ListParagraph"/>
        <w:numPr>
          <w:ilvl w:val="0"/>
          <w:numId w:val="3"/>
        </w:numPr>
        <w:ind w:left="709" w:hanging="349"/>
        <w:jc w:val="both"/>
        <w:rPr>
          <w:rFonts w:ascii="Candara" w:hAnsi="Candara"/>
        </w:rPr>
      </w:pPr>
      <w:r w:rsidRPr="00A96176">
        <w:rPr>
          <w:rFonts w:ascii="Candara" w:hAnsi="Candara"/>
        </w:rPr>
        <w:t>120+ sessions: presentation, workshop, art performance, panel, key conversation</w:t>
      </w:r>
    </w:p>
    <w:p w14:paraId="2706090D" w14:textId="01D2825F" w:rsidR="00DB0218" w:rsidRPr="00A96176" w:rsidRDefault="00DB0218" w:rsidP="00A96176">
      <w:pPr>
        <w:pStyle w:val="ListParagraph"/>
        <w:numPr>
          <w:ilvl w:val="0"/>
          <w:numId w:val="3"/>
        </w:numPr>
        <w:ind w:left="709" w:hanging="349"/>
        <w:jc w:val="both"/>
        <w:rPr>
          <w:rFonts w:ascii="Candara" w:hAnsi="Candara"/>
        </w:rPr>
      </w:pPr>
      <w:r w:rsidRPr="00A96176">
        <w:rPr>
          <w:rFonts w:ascii="Candara" w:hAnsi="Candara"/>
        </w:rPr>
        <w:t>1</w:t>
      </w:r>
      <w:r w:rsidR="00F05303">
        <w:rPr>
          <w:rFonts w:ascii="Candara" w:hAnsi="Candara"/>
        </w:rPr>
        <w:t>4</w:t>
      </w:r>
      <w:r w:rsidRPr="00A96176">
        <w:rPr>
          <w:rFonts w:ascii="Candara" w:hAnsi="Candara"/>
        </w:rPr>
        <w:t>0+ speakers from 15+ countries</w:t>
      </w:r>
    </w:p>
    <w:p w14:paraId="2D95F251" w14:textId="325CA88A" w:rsidR="00DB0218" w:rsidRPr="00A96176" w:rsidRDefault="00DB0218" w:rsidP="00A96176">
      <w:pPr>
        <w:pStyle w:val="ListParagraph"/>
        <w:numPr>
          <w:ilvl w:val="0"/>
          <w:numId w:val="3"/>
        </w:numPr>
        <w:ind w:left="709" w:hanging="349"/>
        <w:jc w:val="both"/>
        <w:rPr>
          <w:rFonts w:ascii="Candara" w:hAnsi="Candara"/>
        </w:rPr>
      </w:pPr>
      <w:r w:rsidRPr="00A96176">
        <w:rPr>
          <w:rFonts w:ascii="Candara" w:hAnsi="Candara"/>
        </w:rPr>
        <w:t>14 days live sessions &amp; recordings</w:t>
      </w:r>
    </w:p>
    <w:p w14:paraId="355D2A88" w14:textId="2B5171FD" w:rsidR="00DB0218" w:rsidRPr="00A96176" w:rsidRDefault="00D04265" w:rsidP="00723892">
      <w:pPr>
        <w:pStyle w:val="ListParagraph"/>
        <w:numPr>
          <w:ilvl w:val="0"/>
          <w:numId w:val="3"/>
        </w:numPr>
        <w:spacing w:after="120"/>
        <w:ind w:left="709" w:hanging="352"/>
        <w:jc w:val="both"/>
        <w:rPr>
          <w:rFonts w:ascii="Candara" w:hAnsi="Candara"/>
        </w:rPr>
      </w:pPr>
      <w:r>
        <w:rPr>
          <w:rFonts w:ascii="Candara" w:hAnsi="Candara"/>
        </w:rPr>
        <w:t>30+</w:t>
      </w:r>
      <w:r w:rsidR="00DB0218" w:rsidRPr="00A96176">
        <w:rPr>
          <w:rFonts w:ascii="Candara" w:hAnsi="Candara"/>
        </w:rPr>
        <w:t xml:space="preserve"> event partners around the world</w:t>
      </w:r>
    </w:p>
    <w:p w14:paraId="66EAC463" w14:textId="6038739A" w:rsidR="00DB0218" w:rsidRPr="00DB0218" w:rsidRDefault="00DB0218" w:rsidP="00DB0218">
      <w:pPr>
        <w:jc w:val="both"/>
        <w:rPr>
          <w:rFonts w:ascii="Candara" w:hAnsi="Candara"/>
        </w:rPr>
      </w:pPr>
      <w:r w:rsidRPr="00DB0218">
        <w:rPr>
          <w:rFonts w:ascii="Candara" w:hAnsi="Candara"/>
        </w:rPr>
        <w:t xml:space="preserve">WAEF 2023 consists of four </w:t>
      </w:r>
      <w:r w:rsidR="00DF3384">
        <w:rPr>
          <w:rFonts w:ascii="Candara" w:hAnsi="Candara"/>
        </w:rPr>
        <w:t xml:space="preserve">separate </w:t>
      </w:r>
      <w:r w:rsidRPr="00DB0218">
        <w:rPr>
          <w:rFonts w:ascii="Candara" w:hAnsi="Candara"/>
        </w:rPr>
        <w:t xml:space="preserve">Summits: </w:t>
      </w:r>
      <w:hyperlink r:id="rId15" w:history="1">
        <w:r w:rsidR="00C15CD1" w:rsidRPr="00C15CD1">
          <w:rPr>
            <w:rFonts w:ascii="Candara" w:hAnsi="Candara"/>
            <w:color w:val="D51900"/>
            <w:u w:val="single"/>
            <w:shd w:val="clear" w:color="auto" w:fill="FFFFFF"/>
          </w:rPr>
          <w:t>Dance Therapy &amp; Movement Therapy </w:t>
        </w:r>
      </w:hyperlink>
      <w:r w:rsidR="00C15CD1" w:rsidRPr="00C15CD1">
        <w:rPr>
          <w:rFonts w:ascii="Candara" w:hAnsi="Candara"/>
          <w:color w:val="3C3C3C"/>
          <w:shd w:val="clear" w:color="auto" w:fill="FFFFFF"/>
        </w:rPr>
        <w:t>(DT/MT), </w:t>
      </w:r>
      <w:hyperlink r:id="rId16" w:history="1">
        <w:r w:rsidR="00C15CD1" w:rsidRPr="00C15CD1">
          <w:rPr>
            <w:rFonts w:ascii="Candara" w:hAnsi="Candara"/>
            <w:color w:val="D51900"/>
            <w:u w:val="single"/>
            <w:shd w:val="clear" w:color="auto" w:fill="FFFFFF"/>
          </w:rPr>
          <w:t>Creative Movement </w:t>
        </w:r>
      </w:hyperlink>
      <w:r w:rsidR="00C15CD1" w:rsidRPr="00C15CD1">
        <w:rPr>
          <w:rFonts w:ascii="Candara" w:hAnsi="Candara"/>
          <w:color w:val="3C3C3C"/>
          <w:shd w:val="clear" w:color="auto" w:fill="FFFFFF"/>
        </w:rPr>
        <w:t>(CM), </w:t>
      </w:r>
      <w:hyperlink r:id="rId17" w:history="1">
        <w:r w:rsidR="00C15CD1" w:rsidRPr="00C15CD1">
          <w:rPr>
            <w:rFonts w:ascii="Candara" w:hAnsi="Candara"/>
            <w:color w:val="D51900"/>
            <w:u w:val="single"/>
            <w:shd w:val="clear" w:color="auto" w:fill="FFFFFF"/>
          </w:rPr>
          <w:t>Laban Bartenieff Movement System </w:t>
        </w:r>
      </w:hyperlink>
      <w:r w:rsidR="00C15CD1" w:rsidRPr="00C15CD1">
        <w:rPr>
          <w:rFonts w:ascii="Candara" w:hAnsi="Candara"/>
          <w:color w:val="3C3C3C"/>
          <w:shd w:val="clear" w:color="auto" w:fill="FFFFFF"/>
        </w:rPr>
        <w:t>(LBMS) and </w:t>
      </w:r>
      <w:hyperlink r:id="rId18" w:history="1">
        <w:r w:rsidR="00C15CD1" w:rsidRPr="00C15CD1">
          <w:rPr>
            <w:rFonts w:ascii="Candara" w:hAnsi="Candara"/>
            <w:color w:val="D51900"/>
            <w:u w:val="single"/>
            <w:shd w:val="clear" w:color="auto" w:fill="FFFFFF"/>
          </w:rPr>
          <w:t>Authentic Movement </w:t>
        </w:r>
      </w:hyperlink>
      <w:r w:rsidR="00C15CD1" w:rsidRPr="00C15CD1">
        <w:rPr>
          <w:rFonts w:ascii="Candara" w:hAnsi="Candara"/>
          <w:color w:val="3C3C3C"/>
          <w:shd w:val="clear" w:color="auto" w:fill="FFFFFF"/>
        </w:rPr>
        <w:t>(AM)</w:t>
      </w:r>
      <w:r w:rsidR="00C15CD1">
        <w:rPr>
          <w:rFonts w:ascii="Lato" w:hAnsi="Lato"/>
          <w:color w:val="3C3C3C"/>
          <w:shd w:val="clear" w:color="auto" w:fill="FFFFFF"/>
        </w:rPr>
        <w:t xml:space="preserve"> </w:t>
      </w:r>
      <w:r w:rsidRPr="00DB0218">
        <w:rPr>
          <w:rFonts w:ascii="Candara" w:hAnsi="Candara"/>
        </w:rPr>
        <w:t>which are ineluctably entwined disciplines addressing the fundamental law of human movement, its application and evolution to mystical and spiritual practice. Professional colleagues and practitioners in these fields will present and share their best practice and cutting-edge development in training, practice, and research.</w:t>
      </w:r>
      <w:r w:rsidR="00E44E25">
        <w:rPr>
          <w:rFonts w:ascii="Candara" w:hAnsi="Candara"/>
        </w:rPr>
        <w:t xml:space="preserve"> T</w:t>
      </w:r>
      <w:r w:rsidR="001D0532">
        <w:rPr>
          <w:rFonts w:ascii="Candara" w:hAnsi="Candara"/>
        </w:rPr>
        <w:t xml:space="preserve">he </w:t>
      </w:r>
      <w:r w:rsidR="00025063" w:rsidRPr="00E073B4">
        <w:rPr>
          <w:rFonts w:ascii="Candara" w:hAnsi="Candara"/>
          <w:u w:val="single"/>
        </w:rPr>
        <w:t>wide coverage and the focus</w:t>
      </w:r>
      <w:r w:rsidR="00E073B4" w:rsidRPr="00E073B4">
        <w:rPr>
          <w:rFonts w:ascii="Candara" w:hAnsi="Candara"/>
          <w:u w:val="single"/>
        </w:rPr>
        <w:t>ing</w:t>
      </w:r>
      <w:r w:rsidR="00025063">
        <w:rPr>
          <w:rFonts w:ascii="Candara" w:hAnsi="Candara"/>
        </w:rPr>
        <w:t xml:space="preserve"> </w:t>
      </w:r>
      <w:r w:rsidR="00DF3384">
        <w:rPr>
          <w:rFonts w:ascii="Candara" w:hAnsi="Candara"/>
        </w:rPr>
        <w:t>on</w:t>
      </w:r>
      <w:r w:rsidR="00025063">
        <w:rPr>
          <w:rFonts w:ascii="Candara" w:hAnsi="Candara"/>
        </w:rPr>
        <w:t xml:space="preserve"> these four fields</w:t>
      </w:r>
      <w:r w:rsidR="0071517A">
        <w:rPr>
          <w:rFonts w:ascii="Candara" w:hAnsi="Candara"/>
        </w:rPr>
        <w:t>, and</w:t>
      </w:r>
      <w:r w:rsidR="00904798">
        <w:rPr>
          <w:rFonts w:ascii="Candara" w:hAnsi="Candara"/>
        </w:rPr>
        <w:t xml:space="preserve"> inclusion of</w:t>
      </w:r>
      <w:r w:rsidR="0071517A">
        <w:rPr>
          <w:rFonts w:ascii="Candara" w:hAnsi="Candara"/>
        </w:rPr>
        <w:t xml:space="preserve"> </w:t>
      </w:r>
      <w:r w:rsidR="00191649" w:rsidRPr="00191649">
        <w:rPr>
          <w:rFonts w:ascii="Candara" w:hAnsi="Candara"/>
          <w:u w:val="single"/>
        </w:rPr>
        <w:t>global key conversations</w:t>
      </w:r>
      <w:r w:rsidR="00191649">
        <w:rPr>
          <w:rFonts w:ascii="Candara" w:hAnsi="Candara"/>
        </w:rPr>
        <w:t xml:space="preserve"> </w:t>
      </w:r>
      <w:r w:rsidR="004976B9">
        <w:rPr>
          <w:rFonts w:ascii="Candara" w:hAnsi="Candara"/>
        </w:rPr>
        <w:t xml:space="preserve">at several dimensions </w:t>
      </w:r>
      <w:r w:rsidR="005E7355">
        <w:rPr>
          <w:rFonts w:ascii="Candara" w:hAnsi="Candara"/>
        </w:rPr>
        <w:t xml:space="preserve">make WAEF2023 unique and different from </w:t>
      </w:r>
      <w:r w:rsidR="00E073B4">
        <w:rPr>
          <w:rFonts w:ascii="Candara" w:hAnsi="Candara"/>
        </w:rPr>
        <w:t xml:space="preserve">many </w:t>
      </w:r>
      <w:r w:rsidR="005E7355">
        <w:rPr>
          <w:rFonts w:ascii="Candara" w:hAnsi="Candara"/>
        </w:rPr>
        <w:t>other conference</w:t>
      </w:r>
      <w:r w:rsidR="00E073B4">
        <w:rPr>
          <w:rFonts w:ascii="Candara" w:hAnsi="Candara"/>
        </w:rPr>
        <w:t>s</w:t>
      </w:r>
      <w:r w:rsidR="005E7355">
        <w:rPr>
          <w:rFonts w:ascii="Candara" w:hAnsi="Candara"/>
        </w:rPr>
        <w:t xml:space="preserve">. </w:t>
      </w:r>
    </w:p>
    <w:p w14:paraId="55B95103" w14:textId="468D050E" w:rsidR="00F05303" w:rsidRPr="00F05303" w:rsidRDefault="00DB0218" w:rsidP="00F05303">
      <w:pPr>
        <w:spacing w:after="360"/>
        <w:jc w:val="both"/>
        <w:rPr>
          <w:rFonts w:ascii="Candara" w:hAnsi="Candara"/>
        </w:rPr>
      </w:pPr>
      <w:r w:rsidRPr="00DB0218">
        <w:rPr>
          <w:rFonts w:ascii="Candara" w:hAnsi="Candara"/>
        </w:rPr>
        <w:t xml:space="preserve">Speakers include </w:t>
      </w:r>
      <w:r w:rsidRPr="00E073B4">
        <w:rPr>
          <w:rFonts w:ascii="Candara" w:hAnsi="Candara"/>
          <w:i/>
          <w:iCs/>
        </w:rPr>
        <w:t>Janet Adler (Canada) Marcia Plevin (Italy) Helen Payne (UK)Sabine Koch (</w:t>
      </w:r>
      <w:r w:rsidR="0071517A" w:rsidRPr="00E073B4">
        <w:rPr>
          <w:rFonts w:ascii="Candara" w:hAnsi="Candara"/>
          <w:i/>
          <w:iCs/>
        </w:rPr>
        <w:t>Germany) Sharon</w:t>
      </w:r>
      <w:r w:rsidRPr="00E073B4">
        <w:rPr>
          <w:rFonts w:ascii="Candara" w:hAnsi="Candara"/>
          <w:i/>
          <w:iCs/>
        </w:rPr>
        <w:t xml:space="preserve"> Chaiklin (USA) Tina Stromsted (USA) Rosa María Rodríguez Jiménez (Spain) Vivien Speiser (US) Joan Wittig (US) Susan Scarth (UK) Carol-Lynne Moore (USA) Karen Studd (USA) Ilene Serlin (US) Rosemarie Samaritter (The Netherlands) Rainbow Ho (China) Susan E Cahill (USA) Rosa Maria Govoni (Italy) Paula Sager (USA) Bonnie Morrissey (USA) Vicky Karkou (UK) and 1</w:t>
      </w:r>
      <w:r w:rsidR="00F05303">
        <w:rPr>
          <w:rFonts w:ascii="Candara" w:hAnsi="Candara"/>
          <w:i/>
          <w:iCs/>
        </w:rPr>
        <w:t>4</w:t>
      </w:r>
      <w:r w:rsidRPr="00E073B4">
        <w:rPr>
          <w:rFonts w:ascii="Candara" w:hAnsi="Candara"/>
          <w:i/>
          <w:iCs/>
        </w:rPr>
        <w:t>0+ speakers.</w:t>
      </w:r>
      <w:r w:rsidRPr="00DB0218">
        <w:rPr>
          <w:rFonts w:ascii="Candara" w:hAnsi="Candara"/>
        </w:rPr>
        <w:t xml:space="preserve"> </w:t>
      </w:r>
    </w:p>
    <w:p w14:paraId="437EC7FC" w14:textId="03F9B484" w:rsidR="00DF3384" w:rsidRDefault="00DF3384" w:rsidP="0022520F">
      <w:pPr>
        <w:jc w:val="both"/>
        <w:rPr>
          <w:rFonts w:ascii="Candara" w:hAnsi="Candara"/>
          <w:b/>
          <w:bCs/>
        </w:rPr>
      </w:pPr>
      <w:r>
        <w:rPr>
          <w:rFonts w:ascii="Candara" w:hAnsi="Candara"/>
          <w:b/>
          <w:bCs/>
        </w:rPr>
        <w:t>WAEF2023 Logo</w:t>
      </w:r>
    </w:p>
    <w:p w14:paraId="75549797" w14:textId="1D8EEDD1" w:rsidR="00FE762C" w:rsidRDefault="00F05303" w:rsidP="00754872">
      <w:pPr>
        <w:spacing w:after="360"/>
        <w:jc w:val="both"/>
        <w:rPr>
          <w:rFonts w:ascii="Candara" w:hAnsi="Candara"/>
          <w:b/>
          <w:bCs/>
        </w:rPr>
      </w:pPr>
      <w:r w:rsidRPr="00FE762C">
        <w:rPr>
          <w:rFonts w:ascii="Candara" w:hAnsi="Candara"/>
          <w:noProof/>
        </w:rPr>
        <w:drawing>
          <wp:anchor distT="0" distB="0" distL="114300" distR="114300" simplePos="0" relativeHeight="251658240" behindDoc="0" locked="0" layoutInCell="1" allowOverlap="1" wp14:anchorId="14C8CDB2" wp14:editId="3EC5B66D">
            <wp:simplePos x="0" y="0"/>
            <wp:positionH relativeFrom="margin">
              <wp:posOffset>4490720</wp:posOffset>
            </wp:positionH>
            <wp:positionV relativeFrom="margin">
              <wp:posOffset>5619115</wp:posOffset>
            </wp:positionV>
            <wp:extent cx="1346835" cy="565150"/>
            <wp:effectExtent l="0" t="0" r="5715" b="635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6835" cy="565150"/>
                    </a:xfrm>
                    <a:prstGeom prst="rect">
                      <a:avLst/>
                    </a:prstGeom>
                  </pic:spPr>
                </pic:pic>
              </a:graphicData>
            </a:graphic>
            <wp14:sizeRelH relativeFrom="margin">
              <wp14:pctWidth>0</wp14:pctWidth>
            </wp14:sizeRelH>
            <wp14:sizeRelV relativeFrom="margin">
              <wp14:pctHeight>0</wp14:pctHeight>
            </wp14:sizeRelV>
          </wp:anchor>
        </w:drawing>
      </w:r>
      <w:r w:rsidR="000449A8">
        <w:rPr>
          <w:rFonts w:ascii="Candara" w:hAnsi="Candara"/>
        </w:rPr>
        <w:t>This l</w:t>
      </w:r>
      <w:r w:rsidR="00C3525A">
        <w:rPr>
          <w:rFonts w:ascii="Candara" w:hAnsi="Candara"/>
        </w:rPr>
        <w:t xml:space="preserve">ogo </w:t>
      </w:r>
      <w:r w:rsidR="000449A8">
        <w:rPr>
          <w:rFonts w:ascii="Candara" w:hAnsi="Candara"/>
        </w:rPr>
        <w:t xml:space="preserve">can be used for </w:t>
      </w:r>
      <w:r w:rsidR="00754872">
        <w:rPr>
          <w:rFonts w:ascii="Candara" w:hAnsi="Candara"/>
        </w:rPr>
        <w:t xml:space="preserve">the link in </w:t>
      </w:r>
      <w:r w:rsidR="000449A8">
        <w:rPr>
          <w:rFonts w:ascii="Candara" w:hAnsi="Candara"/>
        </w:rPr>
        <w:t xml:space="preserve">your website or </w:t>
      </w:r>
      <w:r w:rsidR="00596CB4">
        <w:rPr>
          <w:rFonts w:ascii="Candara" w:hAnsi="Candara"/>
        </w:rPr>
        <w:t xml:space="preserve">newsletter. The </w:t>
      </w:r>
      <w:r w:rsidR="00FD522D">
        <w:rPr>
          <w:rFonts w:ascii="Candara" w:hAnsi="Candara"/>
        </w:rPr>
        <w:t>file</w:t>
      </w:r>
      <w:r w:rsidR="009400CD">
        <w:rPr>
          <w:rFonts w:ascii="Candara" w:hAnsi="Candara"/>
        </w:rPr>
        <w:t xml:space="preserve"> with different format</w:t>
      </w:r>
      <w:r w:rsidR="00C3525A">
        <w:rPr>
          <w:rFonts w:ascii="Candara" w:hAnsi="Candara"/>
        </w:rPr>
        <w:t xml:space="preserve"> is attached with the email</w:t>
      </w:r>
      <w:r w:rsidR="00754872">
        <w:rPr>
          <w:rFonts w:ascii="Candara" w:hAnsi="Candara"/>
        </w:rPr>
        <w:t>.</w:t>
      </w:r>
    </w:p>
    <w:p w14:paraId="45342461" w14:textId="5EBC3546" w:rsidR="00C15CD1" w:rsidRPr="00B6008F" w:rsidRDefault="00C3308A" w:rsidP="0022520F">
      <w:pPr>
        <w:jc w:val="both"/>
        <w:rPr>
          <w:rFonts w:ascii="Candara" w:hAnsi="Candara"/>
          <w:b/>
          <w:bCs/>
        </w:rPr>
      </w:pPr>
      <w:r w:rsidRPr="00B6008F">
        <w:rPr>
          <w:rFonts w:ascii="Candara" w:hAnsi="Candara"/>
          <w:b/>
          <w:bCs/>
        </w:rPr>
        <w:t>WAEF Newsletter</w:t>
      </w:r>
    </w:p>
    <w:p w14:paraId="05898F90" w14:textId="5ECEF4C5" w:rsidR="009B261E" w:rsidRPr="009B261E" w:rsidRDefault="00A91CEE" w:rsidP="00F05303">
      <w:pPr>
        <w:spacing w:after="120"/>
        <w:jc w:val="both"/>
        <w:rPr>
          <w:rFonts w:ascii="Candara" w:hAnsi="Candara"/>
        </w:rPr>
      </w:pPr>
      <w:r w:rsidRPr="009B261E">
        <w:rPr>
          <w:rFonts w:ascii="Candara" w:hAnsi="Candara"/>
        </w:rPr>
        <w:t>We send newsletter</w:t>
      </w:r>
      <w:r w:rsidR="00B17A95" w:rsidRPr="009B261E">
        <w:rPr>
          <w:rFonts w:ascii="Candara" w:hAnsi="Candara"/>
        </w:rPr>
        <w:t>s</w:t>
      </w:r>
      <w:r w:rsidRPr="009B261E">
        <w:rPr>
          <w:rFonts w:ascii="Candara" w:hAnsi="Candara"/>
        </w:rPr>
        <w:t xml:space="preserve"> every two weeks with the latest update of </w:t>
      </w:r>
      <w:r w:rsidR="00846E9D" w:rsidRPr="009B261E">
        <w:rPr>
          <w:rFonts w:ascii="Candara" w:hAnsi="Candara"/>
        </w:rPr>
        <w:t xml:space="preserve">the events, speakers, programs, partnership etc. </w:t>
      </w:r>
      <w:r w:rsidR="00B17A95" w:rsidRPr="009B261E">
        <w:rPr>
          <w:rFonts w:ascii="Candara" w:hAnsi="Candara"/>
        </w:rPr>
        <w:t>Please forward them to your colleagues and members</w:t>
      </w:r>
      <w:r w:rsidR="009B261E" w:rsidRPr="009B261E">
        <w:rPr>
          <w:rFonts w:ascii="Candara" w:hAnsi="Candara"/>
        </w:rPr>
        <w:t xml:space="preserve"> or integrate into your own </w:t>
      </w:r>
      <w:r w:rsidR="009B261E">
        <w:rPr>
          <w:rFonts w:ascii="Candara" w:hAnsi="Candara"/>
        </w:rPr>
        <w:t>newsletters</w:t>
      </w:r>
      <w:r w:rsidR="00F05303">
        <w:rPr>
          <w:rFonts w:ascii="Candara" w:hAnsi="Candara"/>
        </w:rPr>
        <w:t xml:space="preserve"> or website.</w:t>
      </w:r>
    </w:p>
    <w:p w14:paraId="726C5457" w14:textId="4028050C" w:rsidR="009B261E" w:rsidRPr="009B261E" w:rsidRDefault="00E65814" w:rsidP="009B261E">
      <w:pPr>
        <w:pStyle w:val="ListParagraph"/>
        <w:numPr>
          <w:ilvl w:val="0"/>
          <w:numId w:val="4"/>
        </w:numPr>
        <w:spacing w:after="360"/>
        <w:jc w:val="both"/>
        <w:rPr>
          <w:rFonts w:ascii="Candara" w:hAnsi="Candara"/>
        </w:rPr>
      </w:pPr>
      <w:hyperlink r:id="rId20" w:history="1">
        <w:r w:rsidR="009B261E" w:rsidRPr="007A22AF">
          <w:rPr>
            <w:rStyle w:val="Hyperlink"/>
            <w:rFonts w:ascii="Candara" w:hAnsi="Candara"/>
          </w:rPr>
          <w:t>https://inspirees.glueup.com/organization/832/campaign/165484/</w:t>
        </w:r>
      </w:hyperlink>
    </w:p>
    <w:p w14:paraId="324E285E" w14:textId="23E5C899" w:rsidR="009B261E" w:rsidRPr="009B261E" w:rsidRDefault="00E65814" w:rsidP="009B261E">
      <w:pPr>
        <w:pStyle w:val="ListParagraph"/>
        <w:numPr>
          <w:ilvl w:val="0"/>
          <w:numId w:val="4"/>
        </w:numPr>
        <w:spacing w:after="360"/>
        <w:jc w:val="both"/>
        <w:rPr>
          <w:rFonts w:ascii="Candara" w:hAnsi="Candara"/>
        </w:rPr>
      </w:pPr>
      <w:hyperlink r:id="rId21" w:history="1">
        <w:r w:rsidR="00783DA9" w:rsidRPr="00684604">
          <w:rPr>
            <w:rStyle w:val="Hyperlink"/>
            <w:rFonts w:ascii="Candara" w:hAnsi="Candara"/>
          </w:rPr>
          <w:t>https://inspirees.glueup.com/organization/832/campaign/165485</w:t>
        </w:r>
      </w:hyperlink>
      <w:r w:rsidR="00783DA9">
        <w:rPr>
          <w:rFonts w:ascii="Candara" w:hAnsi="Candara"/>
        </w:rPr>
        <w:t xml:space="preserve"> </w:t>
      </w:r>
    </w:p>
    <w:p w14:paraId="482F2A6E" w14:textId="1F8793CC" w:rsidR="009B261E" w:rsidRPr="009B261E" w:rsidRDefault="00E65814" w:rsidP="009B261E">
      <w:pPr>
        <w:pStyle w:val="ListParagraph"/>
        <w:numPr>
          <w:ilvl w:val="0"/>
          <w:numId w:val="4"/>
        </w:numPr>
        <w:spacing w:after="360"/>
        <w:jc w:val="both"/>
        <w:rPr>
          <w:rFonts w:ascii="Candara" w:hAnsi="Candara"/>
        </w:rPr>
      </w:pPr>
      <w:hyperlink r:id="rId22" w:history="1">
        <w:r w:rsidR="009B261E" w:rsidRPr="009B261E">
          <w:rPr>
            <w:rStyle w:val="Hyperlink"/>
            <w:rFonts w:ascii="Candara" w:hAnsi="Candara"/>
          </w:rPr>
          <w:t>https://inspirees.glueup.com/organization/832/campaign/163570</w:t>
        </w:r>
      </w:hyperlink>
    </w:p>
    <w:p w14:paraId="634478A5" w14:textId="77777777" w:rsidR="00F05303" w:rsidRDefault="00F05303" w:rsidP="0022520F">
      <w:pPr>
        <w:jc w:val="both"/>
        <w:rPr>
          <w:rFonts w:ascii="Candara" w:hAnsi="Candara"/>
          <w:b/>
          <w:bCs/>
        </w:rPr>
      </w:pPr>
    </w:p>
    <w:p w14:paraId="382F69A7" w14:textId="2B07BF59" w:rsidR="00AB45CB" w:rsidRPr="004779B9" w:rsidRDefault="00AB45CB" w:rsidP="0022520F">
      <w:pPr>
        <w:jc w:val="both"/>
        <w:rPr>
          <w:rFonts w:ascii="Candara" w:hAnsi="Candara"/>
          <w:b/>
          <w:bCs/>
        </w:rPr>
      </w:pPr>
      <w:r w:rsidRPr="004779B9">
        <w:rPr>
          <w:rFonts w:ascii="Candara" w:hAnsi="Candara"/>
          <w:b/>
          <w:bCs/>
        </w:rPr>
        <w:lastRenderedPageBreak/>
        <w:t>Online resources</w:t>
      </w:r>
    </w:p>
    <w:p w14:paraId="4ADF8E4E" w14:textId="6AA6C8EB" w:rsidR="00E459F0" w:rsidRDefault="00AB45CB" w:rsidP="008C21E1">
      <w:pPr>
        <w:spacing w:after="0"/>
        <w:jc w:val="both"/>
        <w:rPr>
          <w:rFonts w:ascii="Candara" w:hAnsi="Candara"/>
        </w:rPr>
      </w:pPr>
      <w:r w:rsidRPr="00AB45CB">
        <w:rPr>
          <w:rFonts w:ascii="Candara" w:hAnsi="Candara"/>
        </w:rPr>
        <w:t xml:space="preserve">We have </w:t>
      </w:r>
      <w:r>
        <w:rPr>
          <w:rFonts w:ascii="Candara" w:hAnsi="Candara"/>
        </w:rPr>
        <w:t xml:space="preserve">a list of online resources </w:t>
      </w:r>
      <w:r w:rsidR="0083390B">
        <w:rPr>
          <w:rFonts w:ascii="Candara" w:hAnsi="Candara"/>
        </w:rPr>
        <w:t xml:space="preserve">for speakers and participants </w:t>
      </w:r>
      <w:hyperlink r:id="rId23" w:history="1">
        <w:r w:rsidR="0083390B" w:rsidRPr="00623BAD">
          <w:rPr>
            <w:rStyle w:val="Hyperlink"/>
            <w:rFonts w:ascii="Candara" w:hAnsi="Candara"/>
          </w:rPr>
          <w:t>https://www.waef2023.org/resources/</w:t>
        </w:r>
      </w:hyperlink>
      <w:r w:rsidR="0083390B">
        <w:rPr>
          <w:rFonts w:ascii="Candara" w:hAnsi="Candara"/>
        </w:rPr>
        <w:t xml:space="preserve">. </w:t>
      </w:r>
      <w:r w:rsidR="004677C2">
        <w:rPr>
          <w:rFonts w:ascii="Candara" w:hAnsi="Candara"/>
        </w:rPr>
        <w:t xml:space="preserve">There </w:t>
      </w:r>
      <w:r w:rsidR="00CE5936">
        <w:rPr>
          <w:rFonts w:ascii="Candara" w:hAnsi="Candara"/>
        </w:rPr>
        <w:t>is</w:t>
      </w:r>
      <w:r w:rsidR="004677C2">
        <w:rPr>
          <w:rFonts w:ascii="Candara" w:hAnsi="Candara"/>
        </w:rPr>
        <w:t xml:space="preserve"> a big collection of </w:t>
      </w:r>
      <w:r w:rsidR="00CE5936">
        <w:rPr>
          <w:rFonts w:ascii="Candara" w:hAnsi="Candara"/>
        </w:rPr>
        <w:t xml:space="preserve">beautiful </w:t>
      </w:r>
      <w:r w:rsidR="004677C2">
        <w:rPr>
          <w:rFonts w:ascii="Candara" w:hAnsi="Candara"/>
        </w:rPr>
        <w:t xml:space="preserve">posters you can download </w:t>
      </w:r>
      <w:r w:rsidR="00CE5936">
        <w:rPr>
          <w:rFonts w:ascii="Candara" w:hAnsi="Candara"/>
        </w:rPr>
        <w:t xml:space="preserve">to visualize and enhance your texts. </w:t>
      </w:r>
      <w:hyperlink r:id="rId24" w:history="1">
        <w:r w:rsidR="00CE5936" w:rsidRPr="00623BAD">
          <w:rPr>
            <w:rStyle w:val="Hyperlink"/>
            <w:rFonts w:ascii="Candara" w:hAnsi="Candara"/>
          </w:rPr>
          <w:t>https://www.waef2023.org/resources/posters</w:t>
        </w:r>
      </w:hyperlink>
      <w:r w:rsidR="00CE5936">
        <w:rPr>
          <w:rFonts w:ascii="Candara" w:hAnsi="Candara"/>
        </w:rPr>
        <w:t xml:space="preserve">. </w:t>
      </w:r>
      <w:r w:rsidR="00F05303">
        <w:rPr>
          <w:rFonts w:ascii="Candara" w:hAnsi="Candara"/>
        </w:rPr>
        <w:t xml:space="preserve">There </w:t>
      </w:r>
      <w:r w:rsidR="00AB3FA0">
        <w:rPr>
          <w:rFonts w:ascii="Candara" w:hAnsi="Candara"/>
          <w:lang w:eastAsia="zh-CN"/>
        </w:rPr>
        <w:t xml:space="preserve">is also a collection of </w:t>
      </w:r>
      <w:r w:rsidR="00753F08">
        <w:rPr>
          <w:rFonts w:ascii="Candara" w:hAnsi="Candara"/>
          <w:lang w:eastAsia="zh-CN"/>
        </w:rPr>
        <w:t>book</w:t>
      </w:r>
      <w:r w:rsidR="00246B0B">
        <w:rPr>
          <w:rFonts w:ascii="Candara" w:hAnsi="Candara"/>
          <w:lang w:eastAsia="zh-CN"/>
        </w:rPr>
        <w:t>/</w:t>
      </w:r>
      <w:r w:rsidR="00753F08">
        <w:rPr>
          <w:rFonts w:ascii="Candara" w:hAnsi="Candara"/>
          <w:lang w:eastAsia="zh-CN"/>
        </w:rPr>
        <w:t xml:space="preserve">articles </w:t>
      </w:r>
      <w:r w:rsidR="00246B0B">
        <w:rPr>
          <w:rFonts w:ascii="Candara" w:hAnsi="Candara"/>
          <w:lang w:eastAsia="zh-CN"/>
        </w:rPr>
        <w:t>and videos (</w:t>
      </w:r>
      <w:hyperlink r:id="rId25" w:history="1">
        <w:r w:rsidR="00246B0B" w:rsidRPr="00BC25B7">
          <w:rPr>
            <w:rStyle w:val="Hyperlink"/>
            <w:rFonts w:ascii="Candara" w:hAnsi="Candara"/>
            <w:lang w:eastAsia="zh-CN"/>
          </w:rPr>
          <w:t>https://www.waef2023.org/resources/videos</w:t>
        </w:r>
      </w:hyperlink>
      <w:r w:rsidR="00246B0B">
        <w:rPr>
          <w:rFonts w:ascii="Candara" w:hAnsi="Candara"/>
          <w:lang w:eastAsia="zh-CN"/>
        </w:rPr>
        <w:t>)</w:t>
      </w:r>
      <w:r w:rsidR="006769CD">
        <w:rPr>
          <w:rFonts w:ascii="Candara" w:hAnsi="Candara"/>
          <w:lang w:eastAsia="zh-CN"/>
        </w:rPr>
        <w:t xml:space="preserve"> you can use for the promotion.  </w:t>
      </w:r>
      <w:r w:rsidR="00075F80">
        <w:rPr>
          <w:rFonts w:ascii="Candara" w:hAnsi="Candara"/>
          <w:lang w:eastAsia="zh-CN"/>
        </w:rPr>
        <w:t xml:space="preserve">We will have exciting sessions of </w:t>
      </w:r>
      <w:r w:rsidR="00075F80" w:rsidRPr="001C7516">
        <w:rPr>
          <w:rFonts w:ascii="Candara" w:hAnsi="Candara"/>
          <w:color w:val="FF0000"/>
        </w:rPr>
        <w:t xml:space="preserve">Prize Draw </w:t>
      </w:r>
      <w:r w:rsidR="00075F80">
        <w:rPr>
          <w:rFonts w:ascii="Candara" w:hAnsi="Candara"/>
        </w:rPr>
        <w:t>for a dozen of</w:t>
      </w:r>
      <w:r w:rsidR="002D6624">
        <w:rPr>
          <w:rFonts w:ascii="Candara" w:hAnsi="Candara"/>
        </w:rPr>
        <w:t xml:space="preserve"> books from the renowned authors</w:t>
      </w:r>
      <w:r w:rsidR="00F012F6">
        <w:rPr>
          <w:rFonts w:ascii="Candara" w:hAnsi="Candara"/>
        </w:rPr>
        <w:t xml:space="preserve"> (Janet Adler, Helen Payne, Hilda Wengrower)</w:t>
      </w:r>
      <w:r w:rsidR="002D6624">
        <w:rPr>
          <w:rFonts w:ascii="Candara" w:hAnsi="Candara"/>
        </w:rPr>
        <w:t xml:space="preserve"> </w:t>
      </w:r>
      <w:r w:rsidR="00F012F6">
        <w:rPr>
          <w:rFonts w:ascii="Candara" w:hAnsi="Candara"/>
        </w:rPr>
        <w:t>during the whole summits</w:t>
      </w:r>
      <w:r w:rsidR="001C7516">
        <w:rPr>
          <w:rFonts w:ascii="Candara" w:hAnsi="Candara"/>
        </w:rPr>
        <w:t>!</w:t>
      </w:r>
      <w:r w:rsidR="00D4737A">
        <w:rPr>
          <w:rFonts w:ascii="Candara" w:hAnsi="Candara"/>
        </w:rPr>
        <w:t xml:space="preserve"> </w:t>
      </w:r>
      <w:hyperlink r:id="rId26" w:history="1">
        <w:r w:rsidR="00D4737A" w:rsidRPr="00BC25B7">
          <w:rPr>
            <w:rStyle w:val="Hyperlink"/>
            <w:rFonts w:ascii="Candara" w:hAnsi="Candara"/>
          </w:rPr>
          <w:t>https://www.waef2023.org/resources/books-articles</w:t>
        </w:r>
      </w:hyperlink>
      <w:r w:rsidR="00075F80">
        <w:rPr>
          <w:rFonts w:ascii="Candara" w:hAnsi="Candara"/>
        </w:rPr>
        <w:t xml:space="preserve">. Encourage your members to sign and </w:t>
      </w:r>
      <w:r w:rsidR="00E65814">
        <w:rPr>
          <w:rFonts w:ascii="Candara" w:hAnsi="Candara"/>
        </w:rPr>
        <w:t>win</w:t>
      </w:r>
      <w:r w:rsidR="00075F80">
        <w:rPr>
          <w:rFonts w:ascii="Candara" w:hAnsi="Candara"/>
        </w:rPr>
        <w:t xml:space="preserve"> the </w:t>
      </w:r>
      <w:r w:rsidR="00075F80" w:rsidRPr="00E65814">
        <w:rPr>
          <w:rFonts w:ascii="Candara" w:hAnsi="Candara"/>
          <w:b/>
          <w:bCs/>
          <w:color w:val="FF0000"/>
        </w:rPr>
        <w:t>FREE</w:t>
      </w:r>
      <w:r w:rsidR="00075F80">
        <w:rPr>
          <w:rFonts w:ascii="Candara" w:hAnsi="Candara"/>
        </w:rPr>
        <w:t xml:space="preserve"> book</w:t>
      </w:r>
      <w:r w:rsidR="00E65814">
        <w:rPr>
          <w:rFonts w:ascii="Candara" w:hAnsi="Candara"/>
        </w:rPr>
        <w:t>.</w:t>
      </w:r>
      <w:r w:rsidR="00D4737A">
        <w:rPr>
          <w:rFonts w:ascii="Candara" w:hAnsi="Candara"/>
        </w:rPr>
        <w:t xml:space="preserve"> </w:t>
      </w:r>
    </w:p>
    <w:p w14:paraId="13C92921" w14:textId="77777777" w:rsidR="00F05303" w:rsidRDefault="00F05303" w:rsidP="008C21E1">
      <w:pPr>
        <w:spacing w:after="0"/>
        <w:jc w:val="both"/>
        <w:rPr>
          <w:rFonts w:ascii="Candara" w:hAnsi="Candara"/>
        </w:rPr>
      </w:pPr>
    </w:p>
    <w:p w14:paraId="0CF6153E" w14:textId="46867443" w:rsidR="00F03539" w:rsidRPr="000A207C" w:rsidRDefault="00F03539" w:rsidP="0022520F">
      <w:pPr>
        <w:jc w:val="both"/>
        <w:rPr>
          <w:rFonts w:ascii="Candara" w:hAnsi="Candara"/>
          <w:b/>
          <w:bCs/>
        </w:rPr>
      </w:pPr>
      <w:r w:rsidRPr="000A207C">
        <w:rPr>
          <w:rFonts w:ascii="Candara" w:hAnsi="Candara"/>
          <w:b/>
          <w:bCs/>
        </w:rPr>
        <w:t>Social Media</w:t>
      </w:r>
    </w:p>
    <w:p w14:paraId="7D7CFF24" w14:textId="4A5406AA" w:rsidR="00F03539" w:rsidRDefault="00BC2E9D" w:rsidP="006932A7">
      <w:pPr>
        <w:spacing w:after="240"/>
        <w:jc w:val="both"/>
        <w:rPr>
          <w:rFonts w:ascii="Candara" w:hAnsi="Candara"/>
        </w:rPr>
      </w:pPr>
      <w:r>
        <w:rPr>
          <w:rFonts w:ascii="Candara" w:hAnsi="Candara"/>
        </w:rPr>
        <w:t>Please use social media (Facebook, Instagram, LinkedIn</w:t>
      </w:r>
      <w:r w:rsidR="000A207C">
        <w:rPr>
          <w:rFonts w:ascii="Candara" w:hAnsi="Candara"/>
        </w:rPr>
        <w:t xml:space="preserve"> etc.) to spread out the words. Our marketing team is posting news/posters/videos </w:t>
      </w:r>
      <w:r w:rsidR="0038184C">
        <w:rPr>
          <w:rFonts w:ascii="Candara" w:hAnsi="Candara"/>
        </w:rPr>
        <w:t>and interact with our presenters</w:t>
      </w:r>
      <w:r w:rsidR="00175125">
        <w:rPr>
          <w:rFonts w:ascii="Candara" w:hAnsi="Candara"/>
        </w:rPr>
        <w:t xml:space="preserve"> and event partners on daily bases</w:t>
      </w:r>
      <w:r w:rsidR="000A207C">
        <w:rPr>
          <w:rFonts w:ascii="Candara" w:hAnsi="Candara"/>
        </w:rPr>
        <w:t>.</w:t>
      </w:r>
      <w:r w:rsidR="00714C7B">
        <w:rPr>
          <w:rFonts w:ascii="Candara" w:hAnsi="Candara"/>
        </w:rPr>
        <w:t xml:space="preserve"> Please contact</w:t>
      </w:r>
      <w:r w:rsidR="00845F17">
        <w:rPr>
          <w:rFonts w:ascii="Candara" w:hAnsi="Candara"/>
        </w:rPr>
        <w:t xml:space="preserve"> Tiffany Wan</w:t>
      </w:r>
      <w:r w:rsidR="00714C7B">
        <w:rPr>
          <w:rFonts w:ascii="Candara" w:hAnsi="Candara"/>
        </w:rPr>
        <w:t xml:space="preserve"> </w:t>
      </w:r>
      <w:r w:rsidR="00845F17">
        <w:rPr>
          <w:rFonts w:ascii="Candara" w:hAnsi="Candara"/>
        </w:rPr>
        <w:t>(</w:t>
      </w:r>
      <w:hyperlink r:id="rId27" w:history="1">
        <w:r w:rsidR="00845F17" w:rsidRPr="00623BAD">
          <w:rPr>
            <w:rStyle w:val="Hyperlink"/>
            <w:rFonts w:ascii="Candara" w:hAnsi="Candara"/>
          </w:rPr>
          <w:t>tw.iacaet@gmail.com</w:t>
        </w:r>
      </w:hyperlink>
      <w:r w:rsidR="00845F17">
        <w:rPr>
          <w:rFonts w:ascii="Candara" w:hAnsi="Candara"/>
        </w:rPr>
        <w:t>)</w:t>
      </w:r>
      <w:r w:rsidR="0038184C">
        <w:rPr>
          <w:rFonts w:ascii="Candara" w:hAnsi="Candara"/>
        </w:rPr>
        <w:t xml:space="preserve"> to get </w:t>
      </w:r>
      <w:r w:rsidR="00E51D9D">
        <w:rPr>
          <w:rFonts w:ascii="Candara" w:hAnsi="Candara"/>
        </w:rPr>
        <w:t>synchronized for the joint effort.</w:t>
      </w:r>
    </w:p>
    <w:p w14:paraId="14F18257" w14:textId="2E61ACE7" w:rsidR="00E459F0" w:rsidRPr="008C6FD4" w:rsidRDefault="00E459F0" w:rsidP="0022520F">
      <w:pPr>
        <w:jc w:val="both"/>
        <w:rPr>
          <w:rFonts w:ascii="Candara" w:hAnsi="Candara"/>
          <w:b/>
          <w:bCs/>
        </w:rPr>
      </w:pPr>
      <w:r w:rsidRPr="008C6FD4">
        <w:rPr>
          <w:rFonts w:ascii="Candara" w:hAnsi="Candara"/>
          <w:b/>
          <w:bCs/>
        </w:rPr>
        <w:t>Partnership Program</w:t>
      </w:r>
    </w:p>
    <w:p w14:paraId="7E5E4144" w14:textId="6B75D888" w:rsidR="00DB4E00" w:rsidRDefault="008F5380" w:rsidP="0022520F">
      <w:pPr>
        <w:jc w:val="both"/>
        <w:rPr>
          <w:rFonts w:ascii="Candara" w:hAnsi="Candara"/>
        </w:rPr>
      </w:pPr>
      <w:r>
        <w:rPr>
          <w:rFonts w:ascii="Candara" w:hAnsi="Candara"/>
        </w:rPr>
        <w:t xml:space="preserve">Via our </w:t>
      </w:r>
      <w:hyperlink r:id="rId28" w:history="1">
        <w:r w:rsidRPr="006C3C60">
          <w:rPr>
            <w:rStyle w:val="Hyperlink"/>
            <w:rFonts w:ascii="Candara" w:hAnsi="Candara"/>
          </w:rPr>
          <w:t>Partnership program</w:t>
        </w:r>
      </w:hyperlink>
      <w:r w:rsidR="006C3C60">
        <w:rPr>
          <w:rFonts w:ascii="Candara" w:hAnsi="Candara"/>
        </w:rPr>
        <w:t>, professional organizations can be part of WAEF</w:t>
      </w:r>
      <w:r w:rsidR="008C6FD4">
        <w:rPr>
          <w:rFonts w:ascii="Candara" w:hAnsi="Candara"/>
        </w:rPr>
        <w:t xml:space="preserve">. It provides </w:t>
      </w:r>
      <w:r w:rsidR="00FA681C">
        <w:rPr>
          <w:rFonts w:ascii="Candara" w:hAnsi="Candara"/>
        </w:rPr>
        <w:t xml:space="preserve">great opportunities to get connected with thousands of colleagues around the </w:t>
      </w:r>
      <w:r w:rsidR="00AC57A5">
        <w:rPr>
          <w:rFonts w:ascii="Candara" w:hAnsi="Candara"/>
        </w:rPr>
        <w:t>world and</w:t>
      </w:r>
      <w:r w:rsidR="00FA681C">
        <w:rPr>
          <w:rFonts w:ascii="Candara" w:hAnsi="Candara"/>
        </w:rPr>
        <w:t xml:space="preserve"> get your organization/program promoted. </w:t>
      </w:r>
      <w:r w:rsidR="00AC57A5">
        <w:rPr>
          <w:rFonts w:ascii="Candara" w:hAnsi="Candara"/>
        </w:rPr>
        <w:t xml:space="preserve">The members in your organization can benefit from the partnership program as they get </w:t>
      </w:r>
      <w:r w:rsidR="00AC57A5" w:rsidRPr="00C35043">
        <w:rPr>
          <w:rFonts w:ascii="Candara" w:hAnsi="Candara"/>
          <w:b/>
          <w:bCs/>
        </w:rPr>
        <w:t>special price</w:t>
      </w:r>
      <w:r w:rsidR="001C5805">
        <w:rPr>
          <w:rFonts w:ascii="Candara" w:hAnsi="Candara"/>
        </w:rPr>
        <w:t xml:space="preserve"> to register for WAEF. Please be aware </w:t>
      </w:r>
      <w:r w:rsidR="002C19E6">
        <w:rPr>
          <w:rFonts w:ascii="Candara" w:hAnsi="Candara"/>
        </w:rPr>
        <w:t>that only the registered members of your organization (</w:t>
      </w:r>
      <w:r w:rsidR="002C19E6" w:rsidRPr="00EA61AE">
        <w:rPr>
          <w:rFonts w:ascii="Candara" w:hAnsi="Candara"/>
          <w:color w:val="FF0000"/>
        </w:rPr>
        <w:t>not</w:t>
      </w:r>
      <w:r w:rsidR="002C19E6">
        <w:rPr>
          <w:rFonts w:ascii="Candara" w:hAnsi="Candara"/>
        </w:rPr>
        <w:t xml:space="preserve"> all people on your mailing list!) are entitled to th</w:t>
      </w:r>
      <w:r w:rsidR="00C35043">
        <w:rPr>
          <w:rFonts w:ascii="Candara" w:hAnsi="Candara"/>
        </w:rPr>
        <w:t>is</w:t>
      </w:r>
      <w:r w:rsidR="002C19E6">
        <w:rPr>
          <w:rFonts w:ascii="Candara" w:hAnsi="Candara"/>
        </w:rPr>
        <w:t xml:space="preserve"> special price. </w:t>
      </w:r>
      <w:r w:rsidR="00E913D9">
        <w:rPr>
          <w:rFonts w:ascii="Candara" w:hAnsi="Candara"/>
        </w:rPr>
        <w:t>Please contact Mia Pan (</w:t>
      </w:r>
      <w:hyperlink r:id="rId29" w:history="1">
        <w:r w:rsidR="00E913D9" w:rsidRPr="00623BAD">
          <w:rPr>
            <w:rStyle w:val="Hyperlink"/>
            <w:rFonts w:ascii="Candara" w:hAnsi="Candara"/>
          </w:rPr>
          <w:t>mia.pan@inspirees.com</w:t>
        </w:r>
      </w:hyperlink>
      <w:r w:rsidR="00E913D9">
        <w:rPr>
          <w:rFonts w:ascii="Candara" w:hAnsi="Candara"/>
        </w:rPr>
        <w:t xml:space="preserve">) to request coupon once </w:t>
      </w:r>
      <w:r w:rsidR="00B21867">
        <w:rPr>
          <w:rFonts w:ascii="Candara" w:hAnsi="Candara"/>
        </w:rPr>
        <w:t xml:space="preserve">you join the partnership program. For details </w:t>
      </w:r>
      <w:hyperlink r:id="rId30" w:history="1">
        <w:r w:rsidR="00B21867" w:rsidRPr="00623BAD">
          <w:rPr>
            <w:rStyle w:val="Hyperlink"/>
            <w:rFonts w:ascii="Candara" w:hAnsi="Candara"/>
          </w:rPr>
          <w:t>https://www.waef2023.org/join/partners</w:t>
        </w:r>
      </w:hyperlink>
      <w:r w:rsidR="00B21867">
        <w:rPr>
          <w:rFonts w:ascii="Candara" w:hAnsi="Candara"/>
        </w:rPr>
        <w:t xml:space="preserve">. </w:t>
      </w:r>
    </w:p>
    <w:p w14:paraId="305B335F" w14:textId="427313A7" w:rsidR="00DB4E00" w:rsidRDefault="00056321" w:rsidP="00191649">
      <w:pPr>
        <w:jc w:val="center"/>
        <w:rPr>
          <w:rFonts w:ascii="Candara" w:hAnsi="Candara"/>
        </w:rPr>
      </w:pPr>
      <w:r>
        <w:rPr>
          <w:rFonts w:ascii="Candara" w:hAnsi="Candara"/>
        </w:rPr>
        <w:t>Big collection</w:t>
      </w:r>
      <w:r w:rsidR="0037183F">
        <w:rPr>
          <w:rFonts w:ascii="Candara" w:hAnsi="Candara"/>
        </w:rPr>
        <w:t xml:space="preserve"> of </w:t>
      </w:r>
      <w:r w:rsidR="00674E28">
        <w:rPr>
          <w:rFonts w:ascii="Candara" w:hAnsi="Candara"/>
        </w:rPr>
        <w:t xml:space="preserve">WAEF </w:t>
      </w:r>
      <w:r w:rsidR="00DB4E00">
        <w:rPr>
          <w:rFonts w:ascii="Candara" w:hAnsi="Candara"/>
        </w:rPr>
        <w:t>Posters</w:t>
      </w:r>
      <w:r w:rsidR="00674E28">
        <w:rPr>
          <w:rFonts w:ascii="Candara" w:hAnsi="Candara"/>
        </w:rPr>
        <w:t xml:space="preserve"> for </w:t>
      </w:r>
      <w:hyperlink r:id="rId31" w:history="1">
        <w:r w:rsidR="00674E28" w:rsidRPr="00A90BA7">
          <w:rPr>
            <w:rStyle w:val="Hyperlink"/>
            <w:rFonts w:ascii="Candara" w:hAnsi="Candara"/>
          </w:rPr>
          <w:t xml:space="preserve">download </w:t>
        </w:r>
      </w:hyperlink>
    </w:p>
    <w:p w14:paraId="36CB032C" w14:textId="6CECD926" w:rsidR="00DB4E00" w:rsidRDefault="00DB4E00" w:rsidP="00DB4E00">
      <w:pPr>
        <w:jc w:val="center"/>
        <w:rPr>
          <w:rFonts w:ascii="Candara" w:hAnsi="Candara"/>
        </w:rPr>
      </w:pPr>
      <w:r>
        <w:rPr>
          <w:rFonts w:ascii="Candara" w:hAnsi="Candara"/>
          <w:noProof/>
        </w:rPr>
        <w:drawing>
          <wp:inline distT="0" distB="0" distL="0" distR="0" wp14:anchorId="068AF987" wp14:editId="66E8B807">
            <wp:extent cx="2988000" cy="1680790"/>
            <wp:effectExtent l="0" t="0" r="3175" b="0"/>
            <wp:docPr id="2" name="Picture 2" descr="A picture containing scatter chart&#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atter chart&#10;&#10;Description automatically generated">
                      <a:hlinkClick r:id="rId24"/>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88000" cy="1680790"/>
                    </a:xfrm>
                    <a:prstGeom prst="rect">
                      <a:avLst/>
                    </a:prstGeom>
                  </pic:spPr>
                </pic:pic>
              </a:graphicData>
            </a:graphic>
          </wp:inline>
        </w:drawing>
      </w:r>
    </w:p>
    <w:p w14:paraId="0039EBD6" w14:textId="626482FA" w:rsidR="00DB4E00" w:rsidRPr="00A91CEE" w:rsidRDefault="00DB4E00" w:rsidP="00DB4E00">
      <w:pPr>
        <w:jc w:val="center"/>
        <w:rPr>
          <w:rFonts w:ascii="Candara" w:hAnsi="Candara"/>
        </w:rPr>
      </w:pPr>
      <w:r>
        <w:rPr>
          <w:rFonts w:ascii="Candara" w:hAnsi="Candara"/>
          <w:noProof/>
        </w:rPr>
        <w:drawing>
          <wp:inline distT="0" distB="0" distL="0" distR="0" wp14:anchorId="45018E55" wp14:editId="4367F17E">
            <wp:extent cx="2952000" cy="1513032"/>
            <wp:effectExtent l="0" t="0" r="1270" b="0"/>
            <wp:docPr id="1" name="Picture 1" descr="Graphical user interface, application&#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a:hlinkClick r:id="rId24"/>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952000" cy="1513032"/>
                    </a:xfrm>
                    <a:prstGeom prst="rect">
                      <a:avLst/>
                    </a:prstGeom>
                  </pic:spPr>
                </pic:pic>
              </a:graphicData>
            </a:graphic>
          </wp:inline>
        </w:drawing>
      </w:r>
    </w:p>
    <w:sectPr w:rsidR="00DB4E00" w:rsidRPr="00A91CEE">
      <w:headerReference w:type="default" r:id="rId34"/>
      <w:footerReference w:type="default" r:id="rId3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FE07" w14:textId="77777777" w:rsidR="00553DC1" w:rsidRDefault="00553DC1" w:rsidP="007F3F05">
      <w:pPr>
        <w:spacing w:after="0" w:line="240" w:lineRule="auto"/>
      </w:pPr>
      <w:r>
        <w:separator/>
      </w:r>
    </w:p>
  </w:endnote>
  <w:endnote w:type="continuationSeparator" w:id="0">
    <w:p w14:paraId="5B819965" w14:textId="77777777" w:rsidR="00553DC1" w:rsidRDefault="00553DC1" w:rsidP="007F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ato">
    <w:altName w:val="Lato"/>
    <w:charset w:val="00"/>
    <w:family w:val="swiss"/>
    <w:pitch w:val="variable"/>
    <w:sig w:usb0="E10002FF" w:usb1="5000ECFF" w:usb2="00000021"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1016" w14:textId="394AFAF5" w:rsidR="007F3F05" w:rsidRPr="00763F66" w:rsidRDefault="00E65814" w:rsidP="007F3F05">
    <w:pPr>
      <w:pStyle w:val="Footer"/>
      <w:pBdr>
        <w:top w:val="single" w:sz="4" w:space="1" w:color="auto"/>
      </w:pBdr>
      <w:jc w:val="center"/>
      <w:rPr>
        <w:rFonts w:ascii="Candara" w:hAnsi="Candara"/>
      </w:rPr>
    </w:pPr>
    <w:hyperlink r:id="rId1" w:history="1">
      <w:r w:rsidR="007F3F05" w:rsidRPr="00763F66">
        <w:rPr>
          <w:rStyle w:val="Hyperlink"/>
          <w:rFonts w:ascii="Candara" w:hAnsi="Candara"/>
        </w:rPr>
        <w:t>www.waef2023.org</w:t>
      </w:r>
    </w:hyperlink>
  </w:p>
  <w:p w14:paraId="5B402033" w14:textId="77777777" w:rsidR="007F3F05" w:rsidRDefault="007F3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A300" w14:textId="77777777" w:rsidR="00553DC1" w:rsidRDefault="00553DC1" w:rsidP="007F3F05">
      <w:pPr>
        <w:spacing w:after="0" w:line="240" w:lineRule="auto"/>
      </w:pPr>
      <w:r>
        <w:separator/>
      </w:r>
    </w:p>
  </w:footnote>
  <w:footnote w:type="continuationSeparator" w:id="0">
    <w:p w14:paraId="3022B46B" w14:textId="77777777" w:rsidR="00553DC1" w:rsidRDefault="00553DC1" w:rsidP="007F3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6A30" w14:textId="15DA4CF8" w:rsidR="007F3F05" w:rsidRPr="00763F66" w:rsidRDefault="007F3F05" w:rsidP="00763F66">
    <w:pPr>
      <w:pStyle w:val="Header"/>
      <w:pBdr>
        <w:bottom w:val="single" w:sz="4" w:space="1" w:color="auto"/>
      </w:pBdr>
      <w:rPr>
        <w:rFonts w:ascii="Candara" w:hAnsi="Candara"/>
      </w:rPr>
    </w:pPr>
    <w:r w:rsidRPr="00763F66">
      <w:rPr>
        <w:rFonts w:ascii="Candara" w:hAnsi="Candara"/>
      </w:rPr>
      <w:t>WAEF2023 Promotion Guideline</w:t>
    </w:r>
    <w:r w:rsidR="006B6F0A">
      <w:rPr>
        <w:rFonts w:ascii="Candara" w:hAnsi="Candara"/>
      </w:rPr>
      <w:t xml:space="preserve">                                                                                                              </w:t>
    </w:r>
    <w:r w:rsidR="006B6F0A" w:rsidRPr="006B6F0A">
      <w:rPr>
        <w:rFonts w:ascii="Candara" w:hAnsi="Candara"/>
        <w:noProof/>
      </w:rPr>
      <w:drawing>
        <wp:inline distT="0" distB="0" distL="0" distR="0" wp14:anchorId="7A841054" wp14:editId="55E4987B">
          <wp:extent cx="760764" cy="272459"/>
          <wp:effectExtent l="0" t="0" r="127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stretch>
                    <a:fillRect/>
                  </a:stretch>
                </pic:blipFill>
                <pic:spPr>
                  <a:xfrm>
                    <a:off x="0" y="0"/>
                    <a:ext cx="778070" cy="278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5A3"/>
    <w:multiLevelType w:val="hybridMultilevel"/>
    <w:tmpl w:val="F722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24CEF"/>
    <w:multiLevelType w:val="hybridMultilevel"/>
    <w:tmpl w:val="50B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D6EE7"/>
    <w:multiLevelType w:val="hybridMultilevel"/>
    <w:tmpl w:val="471C8676"/>
    <w:lvl w:ilvl="0" w:tplc="2A3A6DD6">
      <w:numFmt w:val="bullet"/>
      <w:lvlText w:val="•"/>
      <w:lvlJc w:val="left"/>
      <w:pPr>
        <w:ind w:left="360" w:hanging="720"/>
      </w:pPr>
      <w:rPr>
        <w:rFonts w:ascii="宋体" w:eastAsia="宋体" w:hAnsi="宋体" w:cstheme="minorBidi"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CF25177"/>
    <w:multiLevelType w:val="hybridMultilevel"/>
    <w:tmpl w:val="0C7E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539724">
    <w:abstractNumId w:val="1"/>
  </w:num>
  <w:num w:numId="2" w16cid:durableId="313602750">
    <w:abstractNumId w:val="3"/>
  </w:num>
  <w:num w:numId="3" w16cid:durableId="868614470">
    <w:abstractNumId w:val="2"/>
  </w:num>
  <w:num w:numId="4" w16cid:durableId="86043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05"/>
    <w:rsid w:val="000033CD"/>
    <w:rsid w:val="00005136"/>
    <w:rsid w:val="00025063"/>
    <w:rsid w:val="000449A8"/>
    <w:rsid w:val="00056321"/>
    <w:rsid w:val="00075F80"/>
    <w:rsid w:val="000A207C"/>
    <w:rsid w:val="000A655B"/>
    <w:rsid w:val="00162C7E"/>
    <w:rsid w:val="00175125"/>
    <w:rsid w:val="00191649"/>
    <w:rsid w:val="001A4CB1"/>
    <w:rsid w:val="001C5805"/>
    <w:rsid w:val="001C7516"/>
    <w:rsid w:val="001C7AE6"/>
    <w:rsid w:val="001D0532"/>
    <w:rsid w:val="00202EE3"/>
    <w:rsid w:val="0022520F"/>
    <w:rsid w:val="00246B0B"/>
    <w:rsid w:val="00260DF4"/>
    <w:rsid w:val="002C19E6"/>
    <w:rsid w:val="002C5863"/>
    <w:rsid w:val="002D6624"/>
    <w:rsid w:val="00342C4A"/>
    <w:rsid w:val="0037183F"/>
    <w:rsid w:val="0037602C"/>
    <w:rsid w:val="0038184C"/>
    <w:rsid w:val="003935FD"/>
    <w:rsid w:val="00403178"/>
    <w:rsid w:val="004677C2"/>
    <w:rsid w:val="004779B9"/>
    <w:rsid w:val="004976B9"/>
    <w:rsid w:val="004A0690"/>
    <w:rsid w:val="004A5AEA"/>
    <w:rsid w:val="00553DC1"/>
    <w:rsid w:val="0058232C"/>
    <w:rsid w:val="00596CB4"/>
    <w:rsid w:val="005A7AFD"/>
    <w:rsid w:val="005D75B5"/>
    <w:rsid w:val="005E7355"/>
    <w:rsid w:val="00615FDD"/>
    <w:rsid w:val="006162E9"/>
    <w:rsid w:val="00620F50"/>
    <w:rsid w:val="00671F19"/>
    <w:rsid w:val="00674E28"/>
    <w:rsid w:val="006769CD"/>
    <w:rsid w:val="006851AA"/>
    <w:rsid w:val="006932A7"/>
    <w:rsid w:val="006B37E0"/>
    <w:rsid w:val="006B6F0A"/>
    <w:rsid w:val="006C3C60"/>
    <w:rsid w:val="006E6635"/>
    <w:rsid w:val="00714C7B"/>
    <w:rsid w:val="0071517A"/>
    <w:rsid w:val="00723892"/>
    <w:rsid w:val="00730923"/>
    <w:rsid w:val="00753F08"/>
    <w:rsid w:val="00754872"/>
    <w:rsid w:val="00763F66"/>
    <w:rsid w:val="00770DC6"/>
    <w:rsid w:val="00783DA9"/>
    <w:rsid w:val="007F3F05"/>
    <w:rsid w:val="007F66D4"/>
    <w:rsid w:val="0083390B"/>
    <w:rsid w:val="00845F17"/>
    <w:rsid w:val="00846E9D"/>
    <w:rsid w:val="00847F7F"/>
    <w:rsid w:val="00856F0F"/>
    <w:rsid w:val="00870FA7"/>
    <w:rsid w:val="008C21E1"/>
    <w:rsid w:val="008C6FD4"/>
    <w:rsid w:val="008F5380"/>
    <w:rsid w:val="00904798"/>
    <w:rsid w:val="00930FDF"/>
    <w:rsid w:val="009400CD"/>
    <w:rsid w:val="00940849"/>
    <w:rsid w:val="009509DA"/>
    <w:rsid w:val="009A64C6"/>
    <w:rsid w:val="009B261E"/>
    <w:rsid w:val="009B4F59"/>
    <w:rsid w:val="009E158E"/>
    <w:rsid w:val="00A620D9"/>
    <w:rsid w:val="00A90BA7"/>
    <w:rsid w:val="00A91CEE"/>
    <w:rsid w:val="00A96176"/>
    <w:rsid w:val="00AB3FA0"/>
    <w:rsid w:val="00AB45CB"/>
    <w:rsid w:val="00AC57A5"/>
    <w:rsid w:val="00AE2314"/>
    <w:rsid w:val="00AE5B1D"/>
    <w:rsid w:val="00B17A95"/>
    <w:rsid w:val="00B21867"/>
    <w:rsid w:val="00B46B0B"/>
    <w:rsid w:val="00B6008F"/>
    <w:rsid w:val="00B60E29"/>
    <w:rsid w:val="00B94EB4"/>
    <w:rsid w:val="00BB4F38"/>
    <w:rsid w:val="00BC2E9D"/>
    <w:rsid w:val="00BC4BCD"/>
    <w:rsid w:val="00C15CD1"/>
    <w:rsid w:val="00C3308A"/>
    <w:rsid w:val="00C35043"/>
    <w:rsid w:val="00C3525A"/>
    <w:rsid w:val="00C734B5"/>
    <w:rsid w:val="00C7594B"/>
    <w:rsid w:val="00C76745"/>
    <w:rsid w:val="00C96E88"/>
    <w:rsid w:val="00CD7254"/>
    <w:rsid w:val="00CE5936"/>
    <w:rsid w:val="00D04265"/>
    <w:rsid w:val="00D219D1"/>
    <w:rsid w:val="00D4737A"/>
    <w:rsid w:val="00D77E8F"/>
    <w:rsid w:val="00DA3AED"/>
    <w:rsid w:val="00DB0218"/>
    <w:rsid w:val="00DB2816"/>
    <w:rsid w:val="00DB4E00"/>
    <w:rsid w:val="00DF3384"/>
    <w:rsid w:val="00E073B4"/>
    <w:rsid w:val="00E1211B"/>
    <w:rsid w:val="00E44E25"/>
    <w:rsid w:val="00E459F0"/>
    <w:rsid w:val="00E51D9D"/>
    <w:rsid w:val="00E65814"/>
    <w:rsid w:val="00E76A9B"/>
    <w:rsid w:val="00E841C2"/>
    <w:rsid w:val="00E843C1"/>
    <w:rsid w:val="00E913D9"/>
    <w:rsid w:val="00EA61AE"/>
    <w:rsid w:val="00EE215A"/>
    <w:rsid w:val="00EE7FE0"/>
    <w:rsid w:val="00F012F6"/>
    <w:rsid w:val="00F03539"/>
    <w:rsid w:val="00F05303"/>
    <w:rsid w:val="00F158A6"/>
    <w:rsid w:val="00F3227E"/>
    <w:rsid w:val="00F94294"/>
    <w:rsid w:val="00FA681C"/>
    <w:rsid w:val="00FD068E"/>
    <w:rsid w:val="00FD522D"/>
    <w:rsid w:val="00FE5E21"/>
    <w:rsid w:val="00FE762C"/>
    <w:rsid w:val="00FF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73B3F"/>
  <w15:chartTrackingRefBased/>
  <w15:docId w15:val="{BDCE9CA9-D750-44D9-BABE-DCC846E5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F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3F05"/>
  </w:style>
  <w:style w:type="paragraph" w:styleId="Footer">
    <w:name w:val="footer"/>
    <w:basedOn w:val="Normal"/>
    <w:link w:val="FooterChar"/>
    <w:uiPriority w:val="99"/>
    <w:unhideWhenUsed/>
    <w:rsid w:val="007F3F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3F05"/>
  </w:style>
  <w:style w:type="character" w:styleId="Hyperlink">
    <w:name w:val="Hyperlink"/>
    <w:basedOn w:val="DefaultParagraphFont"/>
    <w:uiPriority w:val="99"/>
    <w:unhideWhenUsed/>
    <w:rsid w:val="007F3F05"/>
    <w:rPr>
      <w:color w:val="0563C1" w:themeColor="hyperlink"/>
      <w:u w:val="single"/>
    </w:rPr>
  </w:style>
  <w:style w:type="character" w:styleId="UnresolvedMention">
    <w:name w:val="Unresolved Mention"/>
    <w:basedOn w:val="DefaultParagraphFont"/>
    <w:uiPriority w:val="99"/>
    <w:semiHidden/>
    <w:unhideWhenUsed/>
    <w:rsid w:val="007F3F05"/>
    <w:rPr>
      <w:color w:val="605E5C"/>
      <w:shd w:val="clear" w:color="auto" w:fill="E1DFDD"/>
    </w:rPr>
  </w:style>
  <w:style w:type="paragraph" w:styleId="ListParagraph">
    <w:name w:val="List Paragraph"/>
    <w:basedOn w:val="Normal"/>
    <w:uiPriority w:val="34"/>
    <w:qFormat/>
    <w:rsid w:val="001C7AE6"/>
    <w:pPr>
      <w:ind w:left="720"/>
      <w:contextualSpacing/>
    </w:pPr>
  </w:style>
  <w:style w:type="paragraph" w:styleId="Revision">
    <w:name w:val="Revision"/>
    <w:hidden/>
    <w:uiPriority w:val="99"/>
    <w:semiHidden/>
    <w:rsid w:val="00856F0F"/>
    <w:pPr>
      <w:spacing w:after="0" w:line="240" w:lineRule="auto"/>
    </w:pPr>
  </w:style>
  <w:style w:type="character" w:styleId="FollowedHyperlink">
    <w:name w:val="FollowedHyperlink"/>
    <w:basedOn w:val="DefaultParagraphFont"/>
    <w:uiPriority w:val="99"/>
    <w:semiHidden/>
    <w:unhideWhenUsed/>
    <w:rsid w:val="00856F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5723">
      <w:bodyDiv w:val="1"/>
      <w:marLeft w:val="0"/>
      <w:marRight w:val="0"/>
      <w:marTop w:val="0"/>
      <w:marBottom w:val="0"/>
      <w:divBdr>
        <w:top w:val="none" w:sz="0" w:space="0" w:color="auto"/>
        <w:left w:val="none" w:sz="0" w:space="0" w:color="auto"/>
        <w:bottom w:val="none" w:sz="0" w:space="0" w:color="auto"/>
        <w:right w:val="none" w:sz="0" w:space="0" w:color="auto"/>
      </w:divBdr>
    </w:div>
    <w:div w:id="8200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ef2023.org/program/lbms" TargetMode="External"/><Relationship Id="rId18" Type="http://schemas.openxmlformats.org/officeDocument/2006/relationships/hyperlink" Target="https://www.waef2023.org/program/am" TargetMode="External"/><Relationship Id="rId26" Type="http://schemas.openxmlformats.org/officeDocument/2006/relationships/hyperlink" Target="https://www.waef2023.org/resources/books-articles" TargetMode="External"/><Relationship Id="rId21" Type="http://schemas.openxmlformats.org/officeDocument/2006/relationships/hyperlink" Target="https://inspirees.glueup.com/organization/832/campaign/165485" TargetMode="External"/><Relationship Id="rId34" Type="http://schemas.openxmlformats.org/officeDocument/2006/relationships/header" Target="header1.xml"/><Relationship Id="rId7" Type="http://schemas.openxmlformats.org/officeDocument/2006/relationships/hyperlink" Target="http://www.waef2023.org" TargetMode="External"/><Relationship Id="rId12" Type="http://schemas.openxmlformats.org/officeDocument/2006/relationships/hyperlink" Target="https://www.waef2023.org/program/cm" TargetMode="External"/><Relationship Id="rId17" Type="http://schemas.openxmlformats.org/officeDocument/2006/relationships/hyperlink" Target="https://www.waef2023.org/program/lbms" TargetMode="External"/><Relationship Id="rId25" Type="http://schemas.openxmlformats.org/officeDocument/2006/relationships/hyperlink" Target="https://www.waef2023.org/resources/videos"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waef2023.org/program/cm" TargetMode="External"/><Relationship Id="rId20" Type="http://schemas.openxmlformats.org/officeDocument/2006/relationships/hyperlink" Target="https://inspirees.glueup.com/organization/832/campaign/165484/" TargetMode="External"/><Relationship Id="rId29" Type="http://schemas.openxmlformats.org/officeDocument/2006/relationships/hyperlink" Target="mailto:mia.pan@inspire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ef2023.org/program/dt-mt" TargetMode="External"/><Relationship Id="rId24" Type="http://schemas.openxmlformats.org/officeDocument/2006/relationships/hyperlink" Target="https://www.waef2023.org/resources/posters"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aef2023.org/program/dt-mt" TargetMode="External"/><Relationship Id="rId23" Type="http://schemas.openxmlformats.org/officeDocument/2006/relationships/hyperlink" Target="https://www.waef2023.org/resources/" TargetMode="External"/><Relationship Id="rId28" Type="http://schemas.openxmlformats.org/officeDocument/2006/relationships/hyperlink" Target="https://www.waef2023.org/join/partners" TargetMode="External"/><Relationship Id="rId36" Type="http://schemas.openxmlformats.org/officeDocument/2006/relationships/fontTable" Target="fontTable.xml"/><Relationship Id="rId10" Type="http://schemas.openxmlformats.org/officeDocument/2006/relationships/hyperlink" Target="https://www.waef2023.org/program/pre-conference" TargetMode="External"/><Relationship Id="rId19" Type="http://schemas.openxmlformats.org/officeDocument/2006/relationships/image" Target="media/image1.png"/><Relationship Id="rId31" Type="http://schemas.openxmlformats.org/officeDocument/2006/relationships/hyperlink" Target="https://www.waef2023.org/resources/posters" TargetMode="External"/><Relationship Id="rId4" Type="http://schemas.openxmlformats.org/officeDocument/2006/relationships/webSettings" Target="webSettings.xml"/><Relationship Id="rId9" Type="http://schemas.openxmlformats.org/officeDocument/2006/relationships/hyperlink" Target="https://www.waef2023.org/program/" TargetMode="External"/><Relationship Id="rId14" Type="http://schemas.openxmlformats.org/officeDocument/2006/relationships/hyperlink" Target="https://www.waef2023.org/program/am" TargetMode="External"/><Relationship Id="rId22" Type="http://schemas.openxmlformats.org/officeDocument/2006/relationships/hyperlink" Target="https://inspirees.glueup.com/organization/832/campaign/163570" TargetMode="External"/><Relationship Id="rId27" Type="http://schemas.openxmlformats.org/officeDocument/2006/relationships/hyperlink" Target="mailto:tw.iacaet@gmail.com" TargetMode="External"/><Relationship Id="rId30" Type="http://schemas.openxmlformats.org/officeDocument/2006/relationships/hyperlink" Target="https://www.waef2023.org/join/partners" TargetMode="External"/><Relationship Id="rId35" Type="http://schemas.openxmlformats.org/officeDocument/2006/relationships/footer" Target="footer1.xml"/><Relationship Id="rId8" Type="http://schemas.openxmlformats.org/officeDocument/2006/relationships/hyperlink" Target="https://www.waef2023.org/about"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waef2023.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Tony</dc:creator>
  <cp:keywords/>
  <dc:description/>
  <cp:lastModifiedBy>Zhou Tony</cp:lastModifiedBy>
  <cp:revision>57</cp:revision>
  <dcterms:created xsi:type="dcterms:W3CDTF">2023-01-10T11:03:00Z</dcterms:created>
  <dcterms:modified xsi:type="dcterms:W3CDTF">2023-02-02T09:15:00Z</dcterms:modified>
</cp:coreProperties>
</file>